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B990" w14:textId="77777777" w:rsidR="00C40636" w:rsidRDefault="00C40636" w:rsidP="00CD144A">
      <w:pPr>
        <w:rPr>
          <w:b/>
          <w:bCs/>
        </w:rPr>
      </w:pPr>
    </w:p>
    <w:p w14:paraId="6E76A5B2" w14:textId="77777777" w:rsidR="00C40636" w:rsidRDefault="00C40636" w:rsidP="00CD144A">
      <w:pPr>
        <w:rPr>
          <w:b/>
          <w:bCs/>
        </w:rPr>
      </w:pPr>
    </w:p>
    <w:p w14:paraId="47D09993" w14:textId="77777777" w:rsidR="00C40636" w:rsidRDefault="00C40636" w:rsidP="00CD144A">
      <w:pPr>
        <w:rPr>
          <w:b/>
          <w:bCs/>
        </w:rPr>
      </w:pPr>
    </w:p>
    <w:p w14:paraId="3351A22B" w14:textId="58BF8EA8" w:rsidR="00CD144A" w:rsidRPr="00B440AD" w:rsidRDefault="00CD144A" w:rsidP="00CD144A">
      <w:pPr>
        <w:rPr>
          <w:rFonts w:ascii="Candara" w:hAnsi="Candara"/>
          <w:b/>
          <w:bCs/>
          <w:sz w:val="36"/>
          <w:szCs w:val="36"/>
        </w:rPr>
      </w:pPr>
      <w:r w:rsidRPr="00B440AD">
        <w:rPr>
          <w:rFonts w:ascii="Candara" w:hAnsi="Candara"/>
          <w:b/>
          <w:bCs/>
          <w:sz w:val="36"/>
          <w:szCs w:val="36"/>
        </w:rPr>
        <w:t>Jaarverslag Medezeggenschapsraad 2020-2021</w:t>
      </w:r>
    </w:p>
    <w:p w14:paraId="6FBCA746" w14:textId="77777777" w:rsidR="00C40636" w:rsidRPr="008033FC" w:rsidRDefault="00C40636" w:rsidP="00C6644B">
      <w:pPr>
        <w:rPr>
          <w:rFonts w:ascii="Candara" w:hAnsi="Candara"/>
        </w:rPr>
      </w:pPr>
    </w:p>
    <w:p w14:paraId="27185318" w14:textId="578DBD49" w:rsidR="00B77BC9" w:rsidRDefault="00CD144A" w:rsidP="00C40636">
      <w:pPr>
        <w:rPr>
          <w:rFonts w:ascii="Candara" w:hAnsi="Candara"/>
        </w:rPr>
      </w:pPr>
      <w:r w:rsidRPr="008033FC">
        <w:rPr>
          <w:rFonts w:ascii="Candara" w:hAnsi="Candara"/>
        </w:rPr>
        <w:t>De Medezeggenschapsraad</w:t>
      </w:r>
      <w:r w:rsidR="00C6644B" w:rsidRPr="008033FC">
        <w:rPr>
          <w:rFonts w:ascii="Candara" w:hAnsi="Candara"/>
        </w:rPr>
        <w:t xml:space="preserve"> bestaat voor de helft uit een ouderdeel en voor de</w:t>
      </w:r>
      <w:r w:rsidR="00D9581A">
        <w:rPr>
          <w:rFonts w:ascii="Candara" w:hAnsi="Candara"/>
        </w:rPr>
        <w:t xml:space="preserve"> </w:t>
      </w:r>
      <w:r w:rsidR="00C6644B" w:rsidRPr="008033FC">
        <w:rPr>
          <w:rFonts w:ascii="Candara" w:hAnsi="Candara"/>
        </w:rPr>
        <w:t xml:space="preserve">helft uit een personeelsdeel.  Leden van de MR worden gekozen door de personeelsleden en ouders van </w:t>
      </w:r>
      <w:r w:rsidR="008033FC">
        <w:rPr>
          <w:rFonts w:ascii="Candara" w:hAnsi="Candara"/>
        </w:rPr>
        <w:t xml:space="preserve">de </w:t>
      </w:r>
      <w:r w:rsidR="00C6644B" w:rsidRPr="008033FC">
        <w:rPr>
          <w:rFonts w:ascii="Candara" w:hAnsi="Candara"/>
        </w:rPr>
        <w:t>school. Personeelsleden kunnen op kandidaten</w:t>
      </w:r>
      <w:r w:rsidR="00D9581A">
        <w:rPr>
          <w:rFonts w:ascii="Candara" w:hAnsi="Candara"/>
        </w:rPr>
        <w:t xml:space="preserve"> </w:t>
      </w:r>
      <w:r w:rsidR="00C6644B" w:rsidRPr="008033FC">
        <w:rPr>
          <w:rFonts w:ascii="Candara" w:hAnsi="Candara"/>
        </w:rPr>
        <w:t>voor het personeelsdeel stemmen, ouders voor kandidaten voor het ouderdeel.</w:t>
      </w:r>
      <w:r w:rsidR="00C40636" w:rsidRPr="008033FC">
        <w:rPr>
          <w:rFonts w:ascii="Candara" w:hAnsi="Candara"/>
        </w:rPr>
        <w:t xml:space="preserve"> </w:t>
      </w:r>
      <w:r w:rsidR="00B77BC9" w:rsidRPr="008033FC">
        <w:rPr>
          <w:rFonts w:ascii="Candara" w:hAnsi="Candara"/>
        </w:rPr>
        <w:t>De leden die op basis van verkiezingen tot de MR zijn toegetreden zijn:</w:t>
      </w:r>
    </w:p>
    <w:p w14:paraId="7F9B7F0F" w14:textId="77777777" w:rsidR="008033FC" w:rsidRDefault="008033FC" w:rsidP="00C40636">
      <w:pPr>
        <w:rPr>
          <w:rFonts w:ascii="Candara" w:hAnsi="Candara"/>
        </w:rPr>
      </w:pPr>
    </w:p>
    <w:p w14:paraId="63432294" w14:textId="1C747A97" w:rsidR="008033FC" w:rsidRPr="008033FC" w:rsidRDefault="008033FC" w:rsidP="008033FC">
      <w:pPr>
        <w:pStyle w:val="Lijstalinea"/>
        <w:numPr>
          <w:ilvl w:val="0"/>
          <w:numId w:val="7"/>
        </w:numPr>
        <w:rPr>
          <w:rFonts w:ascii="Candara" w:hAnsi="Candara"/>
        </w:rPr>
      </w:pPr>
      <w:r>
        <w:rPr>
          <w:rFonts w:ascii="Candara" w:hAnsi="Candara"/>
        </w:rPr>
        <w:t xml:space="preserve">Renee Willemse; </w:t>
      </w:r>
    </w:p>
    <w:p w14:paraId="6AE2246B" w14:textId="3B8FA1E9" w:rsidR="00C40636" w:rsidRPr="008033FC" w:rsidRDefault="00CD144A" w:rsidP="00C40636">
      <w:pPr>
        <w:pStyle w:val="Lijstalinea"/>
        <w:numPr>
          <w:ilvl w:val="0"/>
          <w:numId w:val="7"/>
        </w:numPr>
        <w:rPr>
          <w:rFonts w:ascii="Candara" w:hAnsi="Candara"/>
        </w:rPr>
      </w:pPr>
      <w:r w:rsidRPr="008033FC">
        <w:rPr>
          <w:rFonts w:ascii="Candara" w:hAnsi="Candara"/>
        </w:rPr>
        <w:t>Caroline Bruinings</w:t>
      </w:r>
      <w:r w:rsidR="00E47713" w:rsidRPr="008033FC">
        <w:rPr>
          <w:rFonts w:ascii="Candara" w:hAnsi="Candara"/>
        </w:rPr>
        <w:t>;</w:t>
      </w:r>
      <w:r w:rsidR="00C40636" w:rsidRPr="008033FC">
        <w:rPr>
          <w:rFonts w:ascii="Candara" w:hAnsi="Candara"/>
        </w:rPr>
        <w:t xml:space="preserve"> </w:t>
      </w:r>
    </w:p>
    <w:p w14:paraId="5107E07E" w14:textId="77777777" w:rsidR="00C40636" w:rsidRPr="008033FC" w:rsidRDefault="00CD144A" w:rsidP="00C40636">
      <w:pPr>
        <w:pStyle w:val="Lijstalinea"/>
        <w:numPr>
          <w:ilvl w:val="0"/>
          <w:numId w:val="7"/>
        </w:numPr>
        <w:rPr>
          <w:rFonts w:ascii="Candara" w:hAnsi="Candara"/>
        </w:rPr>
      </w:pPr>
      <w:r w:rsidRPr="008033FC">
        <w:rPr>
          <w:rFonts w:ascii="Candara" w:hAnsi="Candara"/>
        </w:rPr>
        <w:t>Nasreen Chiragali (penningmeester)</w:t>
      </w:r>
      <w:r w:rsidR="00E47713" w:rsidRPr="008033FC">
        <w:rPr>
          <w:rFonts w:ascii="Candara" w:hAnsi="Candara"/>
        </w:rPr>
        <w:t>;</w:t>
      </w:r>
    </w:p>
    <w:p w14:paraId="3AD109A6" w14:textId="77777777" w:rsidR="00C40636" w:rsidRPr="008033FC" w:rsidRDefault="00CD144A" w:rsidP="00C40636">
      <w:pPr>
        <w:pStyle w:val="Lijstalinea"/>
        <w:numPr>
          <w:ilvl w:val="0"/>
          <w:numId w:val="7"/>
        </w:numPr>
        <w:rPr>
          <w:rFonts w:ascii="Candara" w:hAnsi="Candara"/>
        </w:rPr>
      </w:pPr>
      <w:r w:rsidRPr="008033FC">
        <w:rPr>
          <w:rFonts w:ascii="Candara" w:hAnsi="Candara"/>
        </w:rPr>
        <w:t>Laila el Moukhtari</w:t>
      </w:r>
      <w:r w:rsidR="00E47713" w:rsidRPr="008033FC">
        <w:rPr>
          <w:rFonts w:ascii="Candara" w:hAnsi="Candara"/>
        </w:rPr>
        <w:t>;</w:t>
      </w:r>
      <w:r w:rsidRPr="008033FC">
        <w:rPr>
          <w:rFonts w:ascii="Candara" w:hAnsi="Candara"/>
        </w:rPr>
        <w:t xml:space="preserve"> </w:t>
      </w:r>
    </w:p>
    <w:p w14:paraId="47DABAA0" w14:textId="77777777" w:rsidR="00C40636" w:rsidRPr="008033FC" w:rsidRDefault="00CD144A" w:rsidP="00C40636">
      <w:pPr>
        <w:pStyle w:val="Lijstalinea"/>
        <w:numPr>
          <w:ilvl w:val="0"/>
          <w:numId w:val="7"/>
        </w:numPr>
        <w:rPr>
          <w:rFonts w:ascii="Candara" w:hAnsi="Candara"/>
        </w:rPr>
      </w:pPr>
      <w:r w:rsidRPr="008033FC">
        <w:rPr>
          <w:rFonts w:ascii="Candara" w:hAnsi="Candara"/>
        </w:rPr>
        <w:t>Ouissam Belgharbi (secretaris)</w:t>
      </w:r>
      <w:r w:rsidR="00E47713" w:rsidRPr="008033FC">
        <w:rPr>
          <w:rFonts w:ascii="Candara" w:hAnsi="Candara"/>
        </w:rPr>
        <w:t>;</w:t>
      </w:r>
      <w:r w:rsidR="00C40636" w:rsidRPr="008033FC">
        <w:rPr>
          <w:rFonts w:ascii="Candara" w:hAnsi="Candara"/>
        </w:rPr>
        <w:t xml:space="preserve"> </w:t>
      </w:r>
    </w:p>
    <w:p w14:paraId="6A12FBEA" w14:textId="77777777" w:rsidR="00C40636" w:rsidRPr="008033FC" w:rsidRDefault="00CD144A" w:rsidP="00C40636">
      <w:pPr>
        <w:pStyle w:val="Lijstalinea"/>
        <w:numPr>
          <w:ilvl w:val="0"/>
          <w:numId w:val="7"/>
        </w:numPr>
        <w:rPr>
          <w:rFonts w:ascii="Candara" w:hAnsi="Candara"/>
        </w:rPr>
      </w:pPr>
      <w:r w:rsidRPr="008033FC">
        <w:rPr>
          <w:rFonts w:ascii="Candara" w:hAnsi="Candara"/>
        </w:rPr>
        <w:t>Salwa el Osrouti (vervangend voorzitter)</w:t>
      </w:r>
      <w:r w:rsidR="00E47713" w:rsidRPr="008033FC">
        <w:rPr>
          <w:rFonts w:ascii="Candara" w:hAnsi="Candara"/>
        </w:rPr>
        <w:t>;</w:t>
      </w:r>
    </w:p>
    <w:p w14:paraId="38B73297" w14:textId="755722FC" w:rsidR="00CD144A" w:rsidRPr="008033FC" w:rsidRDefault="00CD144A" w:rsidP="00C40636">
      <w:pPr>
        <w:pStyle w:val="Lijstalinea"/>
        <w:numPr>
          <w:ilvl w:val="0"/>
          <w:numId w:val="7"/>
        </w:numPr>
        <w:rPr>
          <w:rFonts w:ascii="Candara" w:hAnsi="Candara"/>
        </w:rPr>
      </w:pPr>
      <w:r w:rsidRPr="008033FC">
        <w:rPr>
          <w:rFonts w:ascii="Candara" w:hAnsi="Candara"/>
        </w:rPr>
        <w:t xml:space="preserve">Asma el Osrouti (voorzitter). </w:t>
      </w:r>
    </w:p>
    <w:p w14:paraId="0645B67F" w14:textId="77777777" w:rsidR="00C40636" w:rsidRPr="008033FC" w:rsidRDefault="00C40636" w:rsidP="00C40636">
      <w:pPr>
        <w:rPr>
          <w:rFonts w:ascii="Candara" w:hAnsi="Candara"/>
        </w:rPr>
      </w:pPr>
    </w:p>
    <w:p w14:paraId="5B9F3FB2" w14:textId="2BB27ABD" w:rsidR="008033FC" w:rsidRDefault="00D9581A" w:rsidP="00C40636">
      <w:pPr>
        <w:rPr>
          <w:rFonts w:ascii="Candara" w:hAnsi="Candara"/>
        </w:rPr>
      </w:pPr>
      <w:r w:rsidRPr="008033FC">
        <w:rPr>
          <w:rFonts w:ascii="Candara" w:hAnsi="Candara"/>
        </w:rPr>
        <w:t>Renée</w:t>
      </w:r>
      <w:r w:rsidR="00C40636" w:rsidRPr="008033FC">
        <w:rPr>
          <w:rFonts w:ascii="Candara" w:hAnsi="Candara"/>
        </w:rPr>
        <w:t xml:space="preserve"> Willemse heeft zich in maart 2021 </w:t>
      </w:r>
      <w:r w:rsidR="008033FC">
        <w:rPr>
          <w:rFonts w:ascii="Candara" w:hAnsi="Candara"/>
        </w:rPr>
        <w:t xml:space="preserve">vanwege persoonlijke omstandigheden uit de MR </w:t>
      </w:r>
      <w:r w:rsidR="00C40636" w:rsidRPr="008033FC">
        <w:rPr>
          <w:rFonts w:ascii="Candara" w:hAnsi="Candara"/>
        </w:rPr>
        <w:t>teruggetrokken</w:t>
      </w:r>
      <w:r w:rsidR="008033FC">
        <w:rPr>
          <w:rFonts w:ascii="Candara" w:hAnsi="Candara"/>
        </w:rPr>
        <w:t>.</w:t>
      </w:r>
      <w:r w:rsidR="00B10C19">
        <w:rPr>
          <w:rFonts w:ascii="Candara" w:hAnsi="Candara"/>
        </w:rPr>
        <w:t xml:space="preserve"> </w:t>
      </w:r>
      <w:r w:rsidR="00B10C19" w:rsidRPr="008033FC">
        <w:rPr>
          <w:rFonts w:ascii="Candara" w:hAnsi="Candara"/>
        </w:rPr>
        <w:t>Caroline Bruining</w:t>
      </w:r>
      <w:r w:rsidR="007D1F4C">
        <w:rPr>
          <w:rFonts w:ascii="Candara" w:hAnsi="Candara"/>
        </w:rPr>
        <w:t>s</w:t>
      </w:r>
      <w:r w:rsidR="00B10C19" w:rsidRPr="008033FC">
        <w:rPr>
          <w:rFonts w:ascii="Candara" w:hAnsi="Candara"/>
        </w:rPr>
        <w:t xml:space="preserve"> is ter vervanging van </w:t>
      </w:r>
      <w:r w:rsidRPr="008033FC">
        <w:rPr>
          <w:rFonts w:ascii="Candara" w:hAnsi="Candara"/>
        </w:rPr>
        <w:t>Renée</w:t>
      </w:r>
      <w:r w:rsidR="00B10C19" w:rsidRPr="008033FC">
        <w:rPr>
          <w:rFonts w:ascii="Candara" w:hAnsi="Candara"/>
        </w:rPr>
        <w:t xml:space="preserve"> Willemse tot de MR toegetreden.  </w:t>
      </w:r>
    </w:p>
    <w:p w14:paraId="4CDA05CB" w14:textId="1ECBB1E9" w:rsidR="00C40636" w:rsidRPr="008033FC" w:rsidRDefault="00C40636" w:rsidP="00C40636">
      <w:pPr>
        <w:rPr>
          <w:rFonts w:ascii="Candara" w:hAnsi="Candara"/>
        </w:rPr>
      </w:pPr>
      <w:r w:rsidRPr="008033FC">
        <w:rPr>
          <w:rFonts w:ascii="Candara" w:hAnsi="Candara"/>
        </w:rPr>
        <w:t>Nasreen Chiragali is langere tijd vanwege ziekte afwezig geweest.</w:t>
      </w:r>
      <w:r w:rsidR="008033FC" w:rsidRPr="008033FC">
        <w:rPr>
          <w:rFonts w:ascii="Candara" w:hAnsi="Candara"/>
        </w:rPr>
        <w:t xml:space="preserve"> </w:t>
      </w:r>
      <w:r w:rsidRPr="008033FC">
        <w:rPr>
          <w:rFonts w:ascii="Candara" w:hAnsi="Candara"/>
        </w:rPr>
        <w:t xml:space="preserve">Nasreen </w:t>
      </w:r>
      <w:r w:rsidR="008033FC" w:rsidRPr="008033FC">
        <w:rPr>
          <w:rFonts w:ascii="Candara" w:hAnsi="Candara"/>
        </w:rPr>
        <w:t xml:space="preserve">Chiragali </w:t>
      </w:r>
      <w:r w:rsidRPr="008033FC">
        <w:rPr>
          <w:rFonts w:ascii="Candara" w:hAnsi="Candara"/>
        </w:rPr>
        <w:t xml:space="preserve">is </w:t>
      </w:r>
      <w:r w:rsidR="008033FC" w:rsidRPr="008033FC">
        <w:rPr>
          <w:rFonts w:ascii="Candara" w:hAnsi="Candara"/>
        </w:rPr>
        <w:t xml:space="preserve">sinds </w:t>
      </w:r>
      <w:r w:rsidRPr="008033FC">
        <w:rPr>
          <w:rFonts w:ascii="Candara" w:hAnsi="Candara"/>
        </w:rPr>
        <w:t xml:space="preserve">september 2021 weer actief in de medezeggenschapsraad. </w:t>
      </w:r>
    </w:p>
    <w:p w14:paraId="3A98C457" w14:textId="1A4F5F87" w:rsidR="008033FC" w:rsidRPr="008033FC" w:rsidRDefault="008033FC" w:rsidP="00C40636">
      <w:pPr>
        <w:rPr>
          <w:rFonts w:ascii="Candara" w:hAnsi="Candara"/>
        </w:rPr>
      </w:pPr>
      <w:r w:rsidRPr="008033FC">
        <w:rPr>
          <w:rFonts w:ascii="Candara" w:hAnsi="Candara"/>
        </w:rPr>
        <w:t>Martin Kuijper vertegenwoordig</w:t>
      </w:r>
      <w:r w:rsidR="00B10C19">
        <w:rPr>
          <w:rFonts w:ascii="Candara" w:hAnsi="Candara"/>
        </w:rPr>
        <w:t>d</w:t>
      </w:r>
      <w:r w:rsidR="00101478">
        <w:rPr>
          <w:rFonts w:ascii="Candara" w:hAnsi="Candara"/>
        </w:rPr>
        <w:t xml:space="preserve">e </w:t>
      </w:r>
      <w:r w:rsidRPr="008033FC">
        <w:rPr>
          <w:rFonts w:ascii="Candara" w:hAnsi="Candara"/>
        </w:rPr>
        <w:t>de school als bevoegd gezag</w:t>
      </w:r>
      <w:r w:rsidR="00B10C19">
        <w:rPr>
          <w:rFonts w:ascii="Candara" w:hAnsi="Candara"/>
        </w:rPr>
        <w:t xml:space="preserve"> en is aan het eind van het schooljaar met pensioen gegaan</w:t>
      </w:r>
      <w:r w:rsidRPr="008033FC">
        <w:rPr>
          <w:rFonts w:ascii="Candara" w:hAnsi="Candara"/>
        </w:rPr>
        <w:t xml:space="preserve">. </w:t>
      </w:r>
      <w:r w:rsidR="00B10C19">
        <w:rPr>
          <w:rFonts w:ascii="Candara" w:hAnsi="Candara"/>
        </w:rPr>
        <w:t>Per 1 september 2021 is er een nieuwe directeur</w:t>
      </w:r>
      <w:r w:rsidR="007D1F4C">
        <w:rPr>
          <w:rFonts w:ascii="Candara" w:hAnsi="Candara"/>
        </w:rPr>
        <w:t>,</w:t>
      </w:r>
      <w:r w:rsidR="00D9581A">
        <w:rPr>
          <w:rFonts w:ascii="Candara" w:hAnsi="Candara"/>
        </w:rPr>
        <w:t xml:space="preserve"> </w:t>
      </w:r>
      <w:r w:rsidR="00B10C19">
        <w:rPr>
          <w:rFonts w:ascii="Candara" w:hAnsi="Candara"/>
        </w:rPr>
        <w:t>Tjarley van Boheemen</w:t>
      </w:r>
      <w:r w:rsidR="00707994">
        <w:rPr>
          <w:rFonts w:ascii="Candara" w:hAnsi="Candara"/>
        </w:rPr>
        <w:t xml:space="preserve">, </w:t>
      </w:r>
      <w:r w:rsidR="00B10C19">
        <w:rPr>
          <w:rFonts w:ascii="Candara" w:hAnsi="Candara"/>
        </w:rPr>
        <w:t xml:space="preserve">aangesteld. </w:t>
      </w:r>
    </w:p>
    <w:p w14:paraId="6FFBB372" w14:textId="799D5245" w:rsidR="008033FC" w:rsidRDefault="008033FC" w:rsidP="00C40636">
      <w:pPr>
        <w:rPr>
          <w:rFonts w:ascii="Candara" w:hAnsi="Candara"/>
        </w:rPr>
      </w:pPr>
      <w:r w:rsidRPr="008033FC">
        <w:rPr>
          <w:rFonts w:ascii="Candara" w:hAnsi="Candara"/>
        </w:rPr>
        <w:t>De achterban</w:t>
      </w:r>
      <w:r w:rsidR="00B10C19">
        <w:rPr>
          <w:rFonts w:ascii="Candara" w:hAnsi="Candara"/>
        </w:rPr>
        <w:t xml:space="preserve"> </w:t>
      </w:r>
      <w:r w:rsidRPr="008033FC">
        <w:rPr>
          <w:rFonts w:ascii="Candara" w:hAnsi="Candara"/>
        </w:rPr>
        <w:t xml:space="preserve">zijn middels nieuwsbrieven </w:t>
      </w:r>
      <w:r w:rsidR="00B10C19">
        <w:rPr>
          <w:rFonts w:ascii="Candara" w:hAnsi="Candara"/>
        </w:rPr>
        <w:t xml:space="preserve">over de behandelde onderwerpen en conclusies </w:t>
      </w:r>
      <w:r w:rsidR="00B10C19" w:rsidRPr="008033FC">
        <w:rPr>
          <w:rFonts w:ascii="Candara" w:hAnsi="Candara"/>
        </w:rPr>
        <w:t>geïnformeerd</w:t>
      </w:r>
      <w:r w:rsidRPr="008033FC">
        <w:rPr>
          <w:rFonts w:ascii="Candara" w:hAnsi="Candara"/>
        </w:rPr>
        <w:t>. D</w:t>
      </w:r>
      <w:r w:rsidR="00B10C19">
        <w:rPr>
          <w:rFonts w:ascii="Candara" w:hAnsi="Candara"/>
        </w:rPr>
        <w:t>aarnaast zijn de</w:t>
      </w:r>
      <w:r w:rsidRPr="008033FC">
        <w:rPr>
          <w:rFonts w:ascii="Candara" w:hAnsi="Candara"/>
        </w:rPr>
        <w:t xml:space="preserve"> nieuwsbrieven </w:t>
      </w:r>
      <w:r w:rsidR="00B10C19">
        <w:rPr>
          <w:rFonts w:ascii="Candara" w:hAnsi="Candara"/>
        </w:rPr>
        <w:t xml:space="preserve">terug te vinden in SharePoint en op die manier zichtbaar voor het personeel. </w:t>
      </w:r>
    </w:p>
    <w:p w14:paraId="1AA81918" w14:textId="0450DD7C" w:rsidR="00B10C19" w:rsidRPr="008033FC" w:rsidRDefault="00B10C19" w:rsidP="00C40636">
      <w:pPr>
        <w:rPr>
          <w:rFonts w:ascii="Candara" w:hAnsi="Candara"/>
        </w:rPr>
      </w:pPr>
      <w:r>
        <w:rPr>
          <w:rFonts w:ascii="Candara" w:hAnsi="Candara"/>
        </w:rPr>
        <w:t>De</w:t>
      </w:r>
      <w:r w:rsidR="00CC4B49">
        <w:rPr>
          <w:rFonts w:ascii="Candara" w:hAnsi="Candara"/>
        </w:rPr>
        <w:t xml:space="preserve"> eerste </w:t>
      </w:r>
      <w:r w:rsidR="00D9581A">
        <w:rPr>
          <w:rFonts w:ascii="Candara" w:hAnsi="Candara"/>
        </w:rPr>
        <w:t>MR-vergadering</w:t>
      </w:r>
      <w:r w:rsidR="00CC4B49">
        <w:rPr>
          <w:rFonts w:ascii="Candara" w:hAnsi="Candara"/>
        </w:rPr>
        <w:t xml:space="preserve"> heeft op 24 november 2020 plaatsgevonden. De</w:t>
      </w:r>
      <w:r>
        <w:rPr>
          <w:rFonts w:ascii="Candara" w:hAnsi="Candara"/>
        </w:rPr>
        <w:t xml:space="preserve"> </w:t>
      </w:r>
      <w:r w:rsidR="00D9581A">
        <w:rPr>
          <w:rFonts w:ascii="Candara" w:hAnsi="Candara"/>
        </w:rPr>
        <w:t>MR-vergaderingen</w:t>
      </w:r>
      <w:r>
        <w:rPr>
          <w:rFonts w:ascii="Candara" w:hAnsi="Candara"/>
        </w:rPr>
        <w:t xml:space="preserve"> zijn niet bijgewoond door andere leerkrachten</w:t>
      </w:r>
      <w:r w:rsidR="007D1F4C">
        <w:rPr>
          <w:rFonts w:ascii="Candara" w:hAnsi="Candara"/>
        </w:rPr>
        <w:t xml:space="preserve"> en ouders </w:t>
      </w:r>
      <w:r w:rsidR="00CC4B49">
        <w:rPr>
          <w:rFonts w:ascii="Candara" w:hAnsi="Candara"/>
        </w:rPr>
        <w:t>(met uitzondering van de eerste vergadering</w:t>
      </w:r>
      <w:r w:rsidR="007D1F4C">
        <w:rPr>
          <w:rFonts w:ascii="Candara" w:hAnsi="Candara"/>
        </w:rPr>
        <w:t xml:space="preserve"> waarbij </w:t>
      </w:r>
      <w:r w:rsidR="00CC4B49">
        <w:rPr>
          <w:rFonts w:ascii="Candara" w:hAnsi="Candara"/>
        </w:rPr>
        <w:t>Tim Geers voor een warme overdracht</w:t>
      </w:r>
      <w:r w:rsidR="007D1F4C">
        <w:rPr>
          <w:rFonts w:ascii="Candara" w:hAnsi="Candara"/>
        </w:rPr>
        <w:t xml:space="preserve"> heeft deelgenomen.</w:t>
      </w:r>
      <w:r w:rsidR="00CC4B49">
        <w:rPr>
          <w:rFonts w:ascii="Candara" w:hAnsi="Candara"/>
        </w:rPr>
        <w:t>)</w:t>
      </w:r>
      <w:r>
        <w:rPr>
          <w:rFonts w:ascii="Candara" w:hAnsi="Candara"/>
        </w:rPr>
        <w:t xml:space="preserve"> </w:t>
      </w:r>
      <w:r w:rsidR="007D1F4C">
        <w:rPr>
          <w:rFonts w:ascii="Candara" w:hAnsi="Candara"/>
        </w:rPr>
        <w:t xml:space="preserve">Ouders en leerkrachten zijn </w:t>
      </w:r>
      <w:r>
        <w:rPr>
          <w:rFonts w:ascii="Candara" w:hAnsi="Candara"/>
        </w:rPr>
        <w:t xml:space="preserve">uiteraard </w:t>
      </w:r>
      <w:r w:rsidR="007D1F4C">
        <w:rPr>
          <w:rFonts w:ascii="Candara" w:hAnsi="Candara"/>
        </w:rPr>
        <w:t xml:space="preserve">in de gelegenheid gesteld om aan te sluiten bij de vergaderingen. </w:t>
      </w:r>
    </w:p>
    <w:p w14:paraId="0F78C954" w14:textId="6C371539" w:rsidR="008033FC" w:rsidRDefault="008033FC" w:rsidP="00C40636">
      <w:pPr>
        <w:rPr>
          <w:rFonts w:ascii="Candara" w:hAnsi="Candara"/>
        </w:rPr>
      </w:pPr>
      <w:r w:rsidRPr="008033FC">
        <w:rPr>
          <w:rFonts w:ascii="Candara" w:hAnsi="Candara"/>
        </w:rPr>
        <w:t xml:space="preserve">De MR-leden hebben bij aanvang van de MR een training gevolgd om zich te bekwamen in </w:t>
      </w:r>
      <w:r w:rsidR="007D1F4C">
        <w:rPr>
          <w:rFonts w:ascii="Candara" w:hAnsi="Candara"/>
        </w:rPr>
        <w:t xml:space="preserve">de </w:t>
      </w:r>
      <w:r w:rsidRPr="008033FC">
        <w:rPr>
          <w:rFonts w:ascii="Candara" w:hAnsi="Candara"/>
        </w:rPr>
        <w:t xml:space="preserve">rol, positie en bevoegdheden van de MR. </w:t>
      </w:r>
    </w:p>
    <w:p w14:paraId="7540EC3D" w14:textId="77777777" w:rsidR="00F17F43" w:rsidRDefault="00F17F43" w:rsidP="00B10C19">
      <w:pPr>
        <w:rPr>
          <w:rFonts w:ascii="Candara" w:hAnsi="Candara"/>
        </w:rPr>
      </w:pPr>
    </w:p>
    <w:p w14:paraId="06E23A50" w14:textId="2FE3BFB1" w:rsidR="00F81BFF" w:rsidRDefault="00F81BFF" w:rsidP="00B10C19">
      <w:pPr>
        <w:rPr>
          <w:rFonts w:ascii="Candara" w:hAnsi="Candara"/>
        </w:rPr>
      </w:pPr>
    </w:p>
    <w:p w14:paraId="4F3DBEB8" w14:textId="56B3D07A" w:rsidR="00F81BFF" w:rsidRDefault="00F17F43" w:rsidP="00B10C19">
      <w:pPr>
        <w:rPr>
          <w:rFonts w:ascii="Candara" w:hAnsi="Candara"/>
        </w:rPr>
      </w:pPr>
      <w:r w:rsidRPr="00B10C19">
        <w:rPr>
          <w:rFonts w:ascii="Candara" w:hAnsi="Candara"/>
        </w:rPr>
        <w:t>De volgende onderwerpen zijn in de vergaderingen behandeld:</w:t>
      </w:r>
    </w:p>
    <w:p w14:paraId="0805F098" w14:textId="66EBAF57" w:rsidR="00F81BFF" w:rsidRDefault="00F81BFF" w:rsidP="00B10C19">
      <w:pPr>
        <w:rPr>
          <w:rFonts w:ascii="Candara" w:hAnsi="Candara"/>
        </w:rPr>
      </w:pPr>
    </w:p>
    <w:p w14:paraId="7AB27850" w14:textId="2BBEA1DB" w:rsidR="00F81BFF" w:rsidRDefault="00F81BFF" w:rsidP="00B10C19">
      <w:pPr>
        <w:rPr>
          <w:rFonts w:ascii="Candara" w:hAnsi="Candara"/>
        </w:rPr>
      </w:pPr>
    </w:p>
    <w:p w14:paraId="4B540DB9" w14:textId="729F50C4" w:rsidR="00F81BFF" w:rsidRDefault="00F81BFF" w:rsidP="00B10C19">
      <w:pPr>
        <w:rPr>
          <w:rFonts w:ascii="Candara" w:hAnsi="Candara"/>
        </w:rPr>
      </w:pPr>
    </w:p>
    <w:p w14:paraId="64EA51E2" w14:textId="0C542D7C" w:rsidR="00F81BFF" w:rsidRDefault="00F81BFF" w:rsidP="00B10C19">
      <w:pPr>
        <w:rPr>
          <w:rFonts w:ascii="Candara" w:hAnsi="Candara"/>
        </w:rPr>
      </w:pPr>
    </w:p>
    <w:p w14:paraId="1461B47C" w14:textId="0355A2A3" w:rsidR="00F81BFF" w:rsidRDefault="00F81BFF" w:rsidP="00B10C19">
      <w:pPr>
        <w:rPr>
          <w:rFonts w:ascii="Candara" w:hAnsi="Candara"/>
        </w:rPr>
      </w:pPr>
    </w:p>
    <w:p w14:paraId="074CF36D" w14:textId="2E235685" w:rsidR="00F81BFF" w:rsidRDefault="00F81BFF" w:rsidP="00B10C19">
      <w:pPr>
        <w:rPr>
          <w:rFonts w:ascii="Candara" w:hAnsi="Candara"/>
        </w:rPr>
      </w:pPr>
    </w:p>
    <w:p w14:paraId="34C4200F" w14:textId="64BE212D" w:rsidR="00B10C19" w:rsidRDefault="00B10C19" w:rsidP="00B10C19">
      <w:pPr>
        <w:rPr>
          <w:rFonts w:ascii="Candara" w:hAnsi="Candara"/>
        </w:rPr>
      </w:pPr>
    </w:p>
    <w:tbl>
      <w:tblPr>
        <w:tblStyle w:val="Tabelraster"/>
        <w:tblpPr w:leftFromText="141" w:rightFromText="141" w:horzAnchor="margin" w:tblpXSpec="center" w:tblpY="264"/>
        <w:tblW w:w="11734" w:type="dxa"/>
        <w:tblInd w:w="0" w:type="dxa"/>
        <w:tblLook w:val="04A0" w:firstRow="1" w:lastRow="0" w:firstColumn="1" w:lastColumn="0" w:noHBand="0" w:noVBand="1"/>
      </w:tblPr>
      <w:tblGrid>
        <w:gridCol w:w="2414"/>
        <w:gridCol w:w="1590"/>
        <w:gridCol w:w="1415"/>
        <w:gridCol w:w="1541"/>
        <w:gridCol w:w="1995"/>
        <w:gridCol w:w="2779"/>
      </w:tblGrid>
      <w:tr w:rsidR="00AF2CAC" w14:paraId="76632477" w14:textId="74F2A637" w:rsidTr="00D9581A">
        <w:tc>
          <w:tcPr>
            <w:tcW w:w="2463" w:type="dxa"/>
          </w:tcPr>
          <w:p w14:paraId="571A8651" w14:textId="78282558" w:rsidR="00AF2CAC" w:rsidRPr="00D9581A" w:rsidRDefault="00AF2CAC" w:rsidP="00C86CFC">
            <w:pPr>
              <w:rPr>
                <w:rFonts w:ascii="Candara" w:hAnsi="Candara"/>
                <w:b/>
                <w:bCs/>
                <w:sz w:val="22"/>
                <w:u w:val="single"/>
              </w:rPr>
            </w:pPr>
            <w:r w:rsidRPr="00D9581A">
              <w:rPr>
                <w:rFonts w:ascii="Candara" w:hAnsi="Candara"/>
                <w:b/>
                <w:bCs/>
                <w:sz w:val="22"/>
                <w:u w:val="single"/>
              </w:rPr>
              <w:lastRenderedPageBreak/>
              <w:t>Onderwerp</w:t>
            </w:r>
          </w:p>
        </w:tc>
        <w:tc>
          <w:tcPr>
            <w:tcW w:w="1621" w:type="dxa"/>
          </w:tcPr>
          <w:p w14:paraId="2F9FB7B4" w14:textId="679D82C6" w:rsidR="00AF2CAC" w:rsidRPr="00D9581A" w:rsidRDefault="00AF2CAC" w:rsidP="00C86CFC">
            <w:pPr>
              <w:rPr>
                <w:rFonts w:ascii="Candara" w:hAnsi="Candara"/>
                <w:b/>
                <w:bCs/>
                <w:sz w:val="22"/>
                <w:u w:val="single"/>
              </w:rPr>
            </w:pPr>
            <w:r w:rsidRPr="00D9581A">
              <w:rPr>
                <w:rFonts w:ascii="Candara" w:hAnsi="Candara"/>
                <w:b/>
                <w:bCs/>
                <w:sz w:val="22"/>
                <w:u w:val="single"/>
              </w:rPr>
              <w:t>Deskundige ingeschakeld, welk thema</w:t>
            </w:r>
          </w:p>
        </w:tc>
        <w:tc>
          <w:tcPr>
            <w:tcW w:w="1442" w:type="dxa"/>
          </w:tcPr>
          <w:p w14:paraId="1D574BE9" w14:textId="7775B626" w:rsidR="00AF2CAC" w:rsidRPr="00D9581A" w:rsidRDefault="00AF2CAC" w:rsidP="00C86CFC">
            <w:pPr>
              <w:rPr>
                <w:rFonts w:ascii="Candara" w:hAnsi="Candara"/>
                <w:b/>
                <w:bCs/>
                <w:sz w:val="22"/>
                <w:u w:val="single"/>
              </w:rPr>
            </w:pPr>
            <w:r w:rsidRPr="00D9581A">
              <w:rPr>
                <w:rFonts w:ascii="Candara" w:hAnsi="Candara"/>
                <w:b/>
                <w:bCs/>
                <w:sz w:val="22"/>
                <w:u w:val="single"/>
              </w:rPr>
              <w:t xml:space="preserve">Adviesrecht </w:t>
            </w:r>
          </w:p>
        </w:tc>
        <w:tc>
          <w:tcPr>
            <w:tcW w:w="1558" w:type="dxa"/>
          </w:tcPr>
          <w:p w14:paraId="7DCCB8D1" w14:textId="2D4D8D54" w:rsidR="00AF2CAC" w:rsidRPr="00D9581A" w:rsidRDefault="00AF2CAC" w:rsidP="00C86CFC">
            <w:pPr>
              <w:rPr>
                <w:rFonts w:ascii="Candara" w:hAnsi="Candara"/>
                <w:b/>
                <w:bCs/>
                <w:sz w:val="22"/>
                <w:u w:val="single"/>
              </w:rPr>
            </w:pPr>
            <w:r w:rsidRPr="00D9581A">
              <w:rPr>
                <w:rFonts w:ascii="Candara" w:hAnsi="Candara"/>
                <w:b/>
                <w:bCs/>
                <w:sz w:val="22"/>
                <w:u w:val="single"/>
              </w:rPr>
              <w:t>Instemmings</w:t>
            </w:r>
            <w:r w:rsidR="00D9581A" w:rsidRPr="00D9581A">
              <w:rPr>
                <w:rFonts w:ascii="Candara" w:hAnsi="Candara"/>
                <w:b/>
                <w:bCs/>
                <w:sz w:val="22"/>
                <w:u w:val="single"/>
              </w:rPr>
              <w:t>-</w:t>
            </w:r>
          </w:p>
          <w:p w14:paraId="3907E31E" w14:textId="31DB2A34" w:rsidR="00AF2CAC" w:rsidRPr="00D9581A" w:rsidRDefault="00AF2CAC" w:rsidP="00C86CFC">
            <w:pPr>
              <w:rPr>
                <w:rFonts w:ascii="Candara" w:hAnsi="Candara"/>
                <w:b/>
                <w:bCs/>
                <w:sz w:val="22"/>
                <w:u w:val="single"/>
              </w:rPr>
            </w:pPr>
            <w:r w:rsidRPr="00D9581A">
              <w:rPr>
                <w:rFonts w:ascii="Candara" w:hAnsi="Candara"/>
                <w:b/>
                <w:bCs/>
                <w:sz w:val="22"/>
                <w:u w:val="single"/>
              </w:rPr>
              <w:t>bevoegdheid</w:t>
            </w:r>
          </w:p>
        </w:tc>
        <w:tc>
          <w:tcPr>
            <w:tcW w:w="1700" w:type="dxa"/>
          </w:tcPr>
          <w:p w14:paraId="67A033DA" w14:textId="77777777" w:rsidR="00AF2CAC" w:rsidRPr="00D9581A" w:rsidRDefault="00AF2CAC" w:rsidP="00C86CFC">
            <w:pPr>
              <w:rPr>
                <w:rFonts w:ascii="Candara" w:hAnsi="Candara"/>
                <w:b/>
                <w:bCs/>
                <w:sz w:val="22"/>
                <w:u w:val="single"/>
              </w:rPr>
            </w:pPr>
            <w:r w:rsidRPr="00D9581A">
              <w:rPr>
                <w:rFonts w:ascii="Candara" w:hAnsi="Candara"/>
                <w:b/>
                <w:bCs/>
                <w:sz w:val="22"/>
                <w:u w:val="single"/>
              </w:rPr>
              <w:t>Initiatiefrecht/</w:t>
            </w:r>
          </w:p>
          <w:p w14:paraId="20F115C0" w14:textId="5C158467" w:rsidR="00AF2CAC" w:rsidRPr="00D9581A" w:rsidRDefault="00AF2CAC" w:rsidP="00C86CFC">
            <w:pPr>
              <w:rPr>
                <w:rFonts w:ascii="Candara" w:hAnsi="Candara"/>
                <w:b/>
                <w:bCs/>
                <w:sz w:val="22"/>
                <w:u w:val="single"/>
              </w:rPr>
            </w:pPr>
            <w:r w:rsidRPr="00D9581A">
              <w:rPr>
                <w:rFonts w:ascii="Candara" w:hAnsi="Candara"/>
                <w:b/>
                <w:bCs/>
                <w:sz w:val="22"/>
                <w:u w:val="single"/>
              </w:rPr>
              <w:t>Recht op overleg/informatie</w:t>
            </w:r>
          </w:p>
        </w:tc>
        <w:tc>
          <w:tcPr>
            <w:tcW w:w="2950" w:type="dxa"/>
          </w:tcPr>
          <w:p w14:paraId="73EB2DD3" w14:textId="0F789B78" w:rsidR="00AF2CAC" w:rsidRPr="00D9581A" w:rsidRDefault="00AF2CAC" w:rsidP="00C86CFC">
            <w:pPr>
              <w:rPr>
                <w:rFonts w:ascii="Candara" w:hAnsi="Candara"/>
                <w:b/>
                <w:bCs/>
                <w:sz w:val="22"/>
                <w:u w:val="single"/>
              </w:rPr>
            </w:pPr>
            <w:r w:rsidRPr="00D9581A">
              <w:rPr>
                <w:rFonts w:ascii="Candara" w:hAnsi="Candara"/>
                <w:b/>
                <w:bCs/>
                <w:sz w:val="22"/>
                <w:u w:val="single"/>
              </w:rPr>
              <w:t xml:space="preserve">Besluit </w:t>
            </w:r>
          </w:p>
          <w:p w14:paraId="51FB2F9E" w14:textId="77777777" w:rsidR="00AF2CAC" w:rsidRPr="00D9581A" w:rsidRDefault="00AF2CAC" w:rsidP="00C86CFC">
            <w:pPr>
              <w:rPr>
                <w:rFonts w:ascii="Candara" w:hAnsi="Candara"/>
                <w:b/>
                <w:bCs/>
                <w:sz w:val="22"/>
                <w:u w:val="single"/>
              </w:rPr>
            </w:pPr>
          </w:p>
          <w:p w14:paraId="7EA0B596" w14:textId="2C5E9478" w:rsidR="00AF2CAC" w:rsidRPr="00D9581A" w:rsidRDefault="00AF2CAC" w:rsidP="00C86CFC">
            <w:pPr>
              <w:tabs>
                <w:tab w:val="left" w:pos="756"/>
              </w:tabs>
              <w:rPr>
                <w:rFonts w:ascii="Candara" w:hAnsi="Candara"/>
                <w:sz w:val="22"/>
              </w:rPr>
            </w:pPr>
            <w:r w:rsidRPr="00D9581A">
              <w:rPr>
                <w:rFonts w:ascii="Candara" w:hAnsi="Candara"/>
                <w:sz w:val="22"/>
              </w:rPr>
              <w:tab/>
            </w:r>
          </w:p>
        </w:tc>
      </w:tr>
      <w:tr w:rsidR="00AF2CAC" w14:paraId="7B64E705" w14:textId="17B1B7CB" w:rsidTr="00D9581A">
        <w:trPr>
          <w:trHeight w:val="576"/>
        </w:trPr>
        <w:tc>
          <w:tcPr>
            <w:tcW w:w="2463" w:type="dxa"/>
          </w:tcPr>
          <w:p w14:paraId="547AD580" w14:textId="1DF40BE5" w:rsidR="00AF2CAC" w:rsidRPr="00D9581A" w:rsidRDefault="00AF2CAC" w:rsidP="00C86CFC">
            <w:pPr>
              <w:rPr>
                <w:rFonts w:ascii="Candara" w:hAnsi="Candara"/>
                <w:sz w:val="22"/>
              </w:rPr>
            </w:pPr>
            <w:r w:rsidRPr="00D9581A">
              <w:rPr>
                <w:rFonts w:ascii="Candara" w:hAnsi="Candara"/>
                <w:sz w:val="22"/>
              </w:rPr>
              <w:t xml:space="preserve">Huishoudelijk regelement </w:t>
            </w:r>
          </w:p>
        </w:tc>
        <w:tc>
          <w:tcPr>
            <w:tcW w:w="1621" w:type="dxa"/>
          </w:tcPr>
          <w:p w14:paraId="075D7B7A" w14:textId="52024924" w:rsidR="00AF2CAC" w:rsidRPr="00D9581A" w:rsidRDefault="00AF2CAC" w:rsidP="00C86CFC">
            <w:pPr>
              <w:rPr>
                <w:rFonts w:ascii="Candara" w:hAnsi="Candara"/>
                <w:sz w:val="22"/>
              </w:rPr>
            </w:pPr>
            <w:r w:rsidRPr="00D9581A">
              <w:rPr>
                <w:rFonts w:ascii="Candara" w:hAnsi="Candara"/>
                <w:sz w:val="22"/>
              </w:rPr>
              <w:t>VOO</w:t>
            </w:r>
          </w:p>
        </w:tc>
        <w:tc>
          <w:tcPr>
            <w:tcW w:w="1442" w:type="dxa"/>
          </w:tcPr>
          <w:p w14:paraId="2856A0FB" w14:textId="77777777" w:rsidR="00AF2CAC" w:rsidRPr="00D9581A" w:rsidRDefault="00AF2CAC" w:rsidP="00C86CFC">
            <w:pPr>
              <w:rPr>
                <w:rFonts w:ascii="Candara" w:hAnsi="Candara"/>
                <w:sz w:val="22"/>
              </w:rPr>
            </w:pPr>
          </w:p>
        </w:tc>
        <w:tc>
          <w:tcPr>
            <w:tcW w:w="1558" w:type="dxa"/>
          </w:tcPr>
          <w:p w14:paraId="1E6A96BA" w14:textId="77777777" w:rsidR="00AF2CAC" w:rsidRPr="00D9581A" w:rsidRDefault="00AF2CAC" w:rsidP="00C86CFC">
            <w:pPr>
              <w:rPr>
                <w:rFonts w:ascii="Candara" w:hAnsi="Candara"/>
                <w:sz w:val="22"/>
              </w:rPr>
            </w:pPr>
          </w:p>
        </w:tc>
        <w:tc>
          <w:tcPr>
            <w:tcW w:w="1700" w:type="dxa"/>
          </w:tcPr>
          <w:p w14:paraId="76C1A8CF" w14:textId="798F0B13" w:rsidR="00AF2CAC" w:rsidRPr="00D9581A" w:rsidRDefault="00C86CFC" w:rsidP="00C86CFC">
            <w:pPr>
              <w:rPr>
                <w:rFonts w:ascii="Candara" w:hAnsi="Candara"/>
                <w:sz w:val="22"/>
              </w:rPr>
            </w:pPr>
            <w:r w:rsidRPr="00D9581A">
              <w:rPr>
                <w:rFonts w:ascii="Candara" w:hAnsi="Candara"/>
                <w:sz w:val="22"/>
              </w:rPr>
              <w:t>X</w:t>
            </w:r>
          </w:p>
        </w:tc>
        <w:tc>
          <w:tcPr>
            <w:tcW w:w="2950" w:type="dxa"/>
          </w:tcPr>
          <w:p w14:paraId="7A25135E" w14:textId="7782FA1A" w:rsidR="00AF2CAC" w:rsidRPr="00D9581A" w:rsidRDefault="00AF2CAC" w:rsidP="00C86CFC">
            <w:pPr>
              <w:rPr>
                <w:rFonts w:ascii="Candara" w:hAnsi="Candara"/>
                <w:sz w:val="22"/>
              </w:rPr>
            </w:pPr>
            <w:r w:rsidRPr="00D9581A">
              <w:rPr>
                <w:rFonts w:ascii="Candara" w:hAnsi="Candara"/>
                <w:sz w:val="22"/>
              </w:rPr>
              <w:t xml:space="preserve">Vastgesteld. </w:t>
            </w:r>
          </w:p>
        </w:tc>
      </w:tr>
      <w:tr w:rsidR="00AF2CAC" w14:paraId="0233F6E5" w14:textId="77777777" w:rsidTr="00D9581A">
        <w:trPr>
          <w:trHeight w:val="540"/>
        </w:trPr>
        <w:tc>
          <w:tcPr>
            <w:tcW w:w="2463" w:type="dxa"/>
          </w:tcPr>
          <w:p w14:paraId="1EB76996" w14:textId="24326330" w:rsidR="00AF2CAC" w:rsidRPr="00D9581A" w:rsidRDefault="00AF2CAC" w:rsidP="00C86CFC">
            <w:pPr>
              <w:rPr>
                <w:rFonts w:ascii="Candara" w:hAnsi="Candara"/>
                <w:sz w:val="22"/>
              </w:rPr>
            </w:pPr>
            <w:r w:rsidRPr="00D9581A">
              <w:rPr>
                <w:rFonts w:ascii="Candara" w:hAnsi="Candara"/>
                <w:sz w:val="22"/>
              </w:rPr>
              <w:t xml:space="preserve">Regeling Stichting Schoolkracht </w:t>
            </w:r>
          </w:p>
        </w:tc>
        <w:tc>
          <w:tcPr>
            <w:tcW w:w="1621" w:type="dxa"/>
          </w:tcPr>
          <w:p w14:paraId="7D5A6A1E" w14:textId="77777777" w:rsidR="00AF2CAC" w:rsidRPr="00D9581A" w:rsidRDefault="00AF2CAC" w:rsidP="00C86CFC">
            <w:pPr>
              <w:rPr>
                <w:rFonts w:ascii="Candara" w:hAnsi="Candara"/>
                <w:sz w:val="22"/>
              </w:rPr>
            </w:pPr>
          </w:p>
        </w:tc>
        <w:tc>
          <w:tcPr>
            <w:tcW w:w="1442" w:type="dxa"/>
          </w:tcPr>
          <w:p w14:paraId="10A5FDCF" w14:textId="77777777" w:rsidR="00AF2CAC" w:rsidRPr="00D9581A" w:rsidRDefault="00AF2CAC" w:rsidP="00C86CFC">
            <w:pPr>
              <w:rPr>
                <w:rFonts w:ascii="Candara" w:hAnsi="Candara"/>
                <w:sz w:val="22"/>
              </w:rPr>
            </w:pPr>
          </w:p>
        </w:tc>
        <w:tc>
          <w:tcPr>
            <w:tcW w:w="1558" w:type="dxa"/>
          </w:tcPr>
          <w:p w14:paraId="4B0699E2" w14:textId="26CE1F97" w:rsidR="00AF2CAC" w:rsidRPr="00D9581A" w:rsidRDefault="00AF2CAC" w:rsidP="00C86CFC">
            <w:pPr>
              <w:rPr>
                <w:rFonts w:ascii="Candara" w:hAnsi="Candara"/>
                <w:sz w:val="22"/>
              </w:rPr>
            </w:pPr>
            <w:r w:rsidRPr="00D9581A">
              <w:rPr>
                <w:rFonts w:ascii="Candara" w:hAnsi="Candara"/>
                <w:sz w:val="22"/>
              </w:rPr>
              <w:t>X</w:t>
            </w:r>
          </w:p>
        </w:tc>
        <w:tc>
          <w:tcPr>
            <w:tcW w:w="1700" w:type="dxa"/>
          </w:tcPr>
          <w:p w14:paraId="7B79A359" w14:textId="77777777" w:rsidR="00AF2CAC" w:rsidRPr="00D9581A" w:rsidRDefault="00AF2CAC" w:rsidP="00C86CFC">
            <w:pPr>
              <w:rPr>
                <w:rFonts w:ascii="Candara" w:hAnsi="Candara"/>
                <w:sz w:val="22"/>
              </w:rPr>
            </w:pPr>
          </w:p>
        </w:tc>
        <w:tc>
          <w:tcPr>
            <w:tcW w:w="2950" w:type="dxa"/>
          </w:tcPr>
          <w:p w14:paraId="574A48F8" w14:textId="0380B3AD" w:rsidR="00AF2CAC" w:rsidRPr="00D9581A" w:rsidRDefault="00AF2CAC" w:rsidP="00C86CFC">
            <w:pPr>
              <w:rPr>
                <w:rFonts w:ascii="Candara" w:hAnsi="Candara"/>
                <w:sz w:val="22"/>
              </w:rPr>
            </w:pPr>
            <w:r w:rsidRPr="00D9581A">
              <w:rPr>
                <w:rFonts w:ascii="Candara" w:hAnsi="Candara"/>
                <w:sz w:val="22"/>
              </w:rPr>
              <w:t xml:space="preserve">Subsidieaanvraag afgewezen. Vanwege belang uit eigen middelen gefinancierd. </w:t>
            </w:r>
          </w:p>
        </w:tc>
      </w:tr>
      <w:tr w:rsidR="00AF2CAC" w14:paraId="4DB8F706" w14:textId="77777777" w:rsidTr="00D9581A">
        <w:trPr>
          <w:trHeight w:val="274"/>
        </w:trPr>
        <w:tc>
          <w:tcPr>
            <w:tcW w:w="2463" w:type="dxa"/>
          </w:tcPr>
          <w:p w14:paraId="4B2411DF" w14:textId="2CEDF7AB" w:rsidR="00AF2CAC" w:rsidRPr="00D9581A" w:rsidRDefault="00AF2CAC" w:rsidP="00C86CFC">
            <w:pPr>
              <w:rPr>
                <w:rFonts w:ascii="Candara" w:hAnsi="Candara"/>
                <w:sz w:val="22"/>
              </w:rPr>
            </w:pPr>
            <w:r w:rsidRPr="00D9581A">
              <w:rPr>
                <w:rFonts w:ascii="Candara" w:hAnsi="Candara"/>
                <w:sz w:val="22"/>
              </w:rPr>
              <w:t>Formatieplan</w:t>
            </w:r>
          </w:p>
        </w:tc>
        <w:tc>
          <w:tcPr>
            <w:tcW w:w="1621" w:type="dxa"/>
          </w:tcPr>
          <w:p w14:paraId="41CE69AF" w14:textId="77777777" w:rsidR="00AF2CAC" w:rsidRPr="00D9581A" w:rsidRDefault="00AF2CAC" w:rsidP="00C86CFC">
            <w:pPr>
              <w:rPr>
                <w:rFonts w:ascii="Candara" w:hAnsi="Candara"/>
                <w:sz w:val="22"/>
              </w:rPr>
            </w:pPr>
          </w:p>
        </w:tc>
        <w:tc>
          <w:tcPr>
            <w:tcW w:w="1442" w:type="dxa"/>
          </w:tcPr>
          <w:p w14:paraId="26B937F7" w14:textId="77777777" w:rsidR="00AF2CAC" w:rsidRPr="00D9581A" w:rsidRDefault="00AF2CAC" w:rsidP="00C86CFC">
            <w:pPr>
              <w:rPr>
                <w:rFonts w:ascii="Candara" w:hAnsi="Candara"/>
                <w:sz w:val="22"/>
              </w:rPr>
            </w:pPr>
          </w:p>
        </w:tc>
        <w:tc>
          <w:tcPr>
            <w:tcW w:w="1558" w:type="dxa"/>
          </w:tcPr>
          <w:p w14:paraId="04F68326" w14:textId="77777777" w:rsidR="00AF2CAC" w:rsidRPr="00D9581A" w:rsidRDefault="00C86CFC" w:rsidP="00C86CFC">
            <w:pPr>
              <w:rPr>
                <w:rFonts w:ascii="Candara" w:hAnsi="Candara"/>
                <w:sz w:val="22"/>
              </w:rPr>
            </w:pPr>
            <w:r w:rsidRPr="00D9581A">
              <w:rPr>
                <w:rFonts w:ascii="Candara" w:hAnsi="Candara"/>
                <w:sz w:val="22"/>
              </w:rPr>
              <w:t>X (personeels-</w:t>
            </w:r>
          </w:p>
          <w:p w14:paraId="2AA4CCF5" w14:textId="7CB48B95" w:rsidR="00C86CFC" w:rsidRPr="00D9581A" w:rsidRDefault="00C86CFC" w:rsidP="00C86CFC">
            <w:pPr>
              <w:rPr>
                <w:rFonts w:ascii="Candara" w:hAnsi="Candara"/>
                <w:sz w:val="22"/>
              </w:rPr>
            </w:pPr>
            <w:r w:rsidRPr="00D9581A">
              <w:rPr>
                <w:rFonts w:ascii="Candara" w:hAnsi="Candara"/>
                <w:sz w:val="22"/>
              </w:rPr>
              <w:t>Geleding)</w:t>
            </w:r>
          </w:p>
        </w:tc>
        <w:tc>
          <w:tcPr>
            <w:tcW w:w="1700" w:type="dxa"/>
          </w:tcPr>
          <w:p w14:paraId="301BDE89" w14:textId="77777777" w:rsidR="00AF2CAC" w:rsidRPr="00D9581A" w:rsidRDefault="00AF2CAC" w:rsidP="00C86CFC">
            <w:pPr>
              <w:rPr>
                <w:rFonts w:ascii="Candara" w:hAnsi="Candara"/>
                <w:sz w:val="22"/>
              </w:rPr>
            </w:pPr>
          </w:p>
        </w:tc>
        <w:tc>
          <w:tcPr>
            <w:tcW w:w="2950" w:type="dxa"/>
          </w:tcPr>
          <w:p w14:paraId="0F579EC2" w14:textId="57674701" w:rsidR="00AF2CAC" w:rsidRPr="00D9581A" w:rsidRDefault="00AF2CAC" w:rsidP="00C86CFC">
            <w:pPr>
              <w:rPr>
                <w:rFonts w:ascii="Candara" w:hAnsi="Candara"/>
                <w:sz w:val="22"/>
              </w:rPr>
            </w:pPr>
            <w:r w:rsidRPr="00D9581A">
              <w:rPr>
                <w:rFonts w:ascii="Candara" w:hAnsi="Candara"/>
                <w:sz w:val="22"/>
              </w:rPr>
              <w:t>Niet aangeleverd</w:t>
            </w:r>
          </w:p>
        </w:tc>
      </w:tr>
      <w:tr w:rsidR="00AF2CAC" w14:paraId="641474E3" w14:textId="77777777" w:rsidTr="00D9581A">
        <w:trPr>
          <w:trHeight w:val="300"/>
        </w:trPr>
        <w:tc>
          <w:tcPr>
            <w:tcW w:w="2463" w:type="dxa"/>
          </w:tcPr>
          <w:p w14:paraId="3F8936A0" w14:textId="75843306" w:rsidR="00AF2CAC" w:rsidRPr="00D9581A" w:rsidRDefault="00AF2CAC" w:rsidP="00C86CFC">
            <w:pPr>
              <w:rPr>
                <w:rFonts w:ascii="Candara" w:hAnsi="Candara"/>
                <w:sz w:val="22"/>
              </w:rPr>
            </w:pPr>
            <w:r w:rsidRPr="00D9581A">
              <w:rPr>
                <w:rFonts w:ascii="Candara" w:hAnsi="Candara"/>
                <w:sz w:val="22"/>
              </w:rPr>
              <w:t xml:space="preserve">Vaststellen schoolgids </w:t>
            </w:r>
          </w:p>
        </w:tc>
        <w:tc>
          <w:tcPr>
            <w:tcW w:w="1621" w:type="dxa"/>
          </w:tcPr>
          <w:p w14:paraId="0E0170FE" w14:textId="77777777" w:rsidR="00AF2CAC" w:rsidRPr="00D9581A" w:rsidRDefault="00AF2CAC" w:rsidP="00C86CFC">
            <w:pPr>
              <w:rPr>
                <w:rFonts w:ascii="Candara" w:hAnsi="Candara"/>
                <w:sz w:val="22"/>
              </w:rPr>
            </w:pPr>
          </w:p>
        </w:tc>
        <w:tc>
          <w:tcPr>
            <w:tcW w:w="1442" w:type="dxa"/>
          </w:tcPr>
          <w:p w14:paraId="68588415" w14:textId="77777777" w:rsidR="00AF2CAC" w:rsidRPr="00D9581A" w:rsidRDefault="00AF2CAC" w:rsidP="00C86CFC">
            <w:pPr>
              <w:rPr>
                <w:rFonts w:ascii="Candara" w:hAnsi="Candara"/>
                <w:sz w:val="22"/>
              </w:rPr>
            </w:pPr>
          </w:p>
        </w:tc>
        <w:tc>
          <w:tcPr>
            <w:tcW w:w="1558" w:type="dxa"/>
          </w:tcPr>
          <w:p w14:paraId="26D0023B" w14:textId="543F2D16" w:rsidR="00AF2CAC" w:rsidRPr="00D9581A" w:rsidRDefault="00AF2CAC" w:rsidP="00C86CFC">
            <w:pPr>
              <w:rPr>
                <w:rFonts w:ascii="Candara" w:hAnsi="Candara"/>
                <w:sz w:val="22"/>
              </w:rPr>
            </w:pPr>
            <w:r w:rsidRPr="00D9581A">
              <w:rPr>
                <w:rFonts w:ascii="Candara" w:hAnsi="Candara"/>
                <w:sz w:val="22"/>
              </w:rPr>
              <w:t>X</w:t>
            </w:r>
          </w:p>
        </w:tc>
        <w:tc>
          <w:tcPr>
            <w:tcW w:w="1700" w:type="dxa"/>
          </w:tcPr>
          <w:p w14:paraId="0091C82E" w14:textId="77777777" w:rsidR="00AF2CAC" w:rsidRPr="00D9581A" w:rsidRDefault="00AF2CAC" w:rsidP="00C86CFC">
            <w:pPr>
              <w:rPr>
                <w:rFonts w:ascii="Candara" w:hAnsi="Candara"/>
                <w:sz w:val="22"/>
              </w:rPr>
            </w:pPr>
          </w:p>
        </w:tc>
        <w:tc>
          <w:tcPr>
            <w:tcW w:w="2950" w:type="dxa"/>
          </w:tcPr>
          <w:p w14:paraId="14F25ACB" w14:textId="18B8B202" w:rsidR="00AF2CAC" w:rsidRPr="00D9581A" w:rsidRDefault="00AF2CAC" w:rsidP="00C86CFC">
            <w:pPr>
              <w:rPr>
                <w:rFonts w:ascii="Candara" w:hAnsi="Candara"/>
                <w:sz w:val="22"/>
              </w:rPr>
            </w:pPr>
            <w:r w:rsidRPr="00D9581A">
              <w:rPr>
                <w:rFonts w:ascii="Candara" w:hAnsi="Candara"/>
                <w:sz w:val="22"/>
              </w:rPr>
              <w:t xml:space="preserve">Feedback op schoolgids gegeven. Bevoegd gezag bespreekt de feedback met intern begeleider. </w:t>
            </w:r>
          </w:p>
        </w:tc>
      </w:tr>
      <w:tr w:rsidR="00AF2CAC" w14:paraId="5A2D88C1" w14:textId="77777777" w:rsidTr="00D9581A">
        <w:trPr>
          <w:trHeight w:val="372"/>
        </w:trPr>
        <w:tc>
          <w:tcPr>
            <w:tcW w:w="2463" w:type="dxa"/>
          </w:tcPr>
          <w:p w14:paraId="5DE6CF73" w14:textId="116CAAAE" w:rsidR="00AF2CAC" w:rsidRPr="00D9581A" w:rsidRDefault="00AF2CAC" w:rsidP="00C86CFC">
            <w:pPr>
              <w:rPr>
                <w:rFonts w:ascii="Candara" w:hAnsi="Candara"/>
                <w:sz w:val="22"/>
              </w:rPr>
            </w:pPr>
            <w:r w:rsidRPr="00D9581A">
              <w:rPr>
                <w:rFonts w:ascii="Candara" w:hAnsi="Candara"/>
                <w:sz w:val="22"/>
              </w:rPr>
              <w:t>Bekwaming MR</w:t>
            </w:r>
          </w:p>
        </w:tc>
        <w:tc>
          <w:tcPr>
            <w:tcW w:w="1621" w:type="dxa"/>
          </w:tcPr>
          <w:p w14:paraId="7AB15C8B" w14:textId="0B599486" w:rsidR="00AF2CAC" w:rsidRPr="00D9581A" w:rsidRDefault="00AF2CAC" w:rsidP="00C86CFC">
            <w:pPr>
              <w:rPr>
                <w:rFonts w:ascii="Candara" w:hAnsi="Candara"/>
                <w:sz w:val="22"/>
              </w:rPr>
            </w:pPr>
            <w:r w:rsidRPr="00D9581A">
              <w:rPr>
                <w:rFonts w:ascii="Candara" w:hAnsi="Candara"/>
                <w:sz w:val="22"/>
              </w:rPr>
              <w:t>VOO</w:t>
            </w:r>
          </w:p>
        </w:tc>
        <w:tc>
          <w:tcPr>
            <w:tcW w:w="1442" w:type="dxa"/>
          </w:tcPr>
          <w:p w14:paraId="013844AC" w14:textId="77777777" w:rsidR="00AF2CAC" w:rsidRPr="00D9581A" w:rsidRDefault="00AF2CAC" w:rsidP="00C86CFC">
            <w:pPr>
              <w:rPr>
                <w:rFonts w:ascii="Candara" w:hAnsi="Candara"/>
                <w:sz w:val="22"/>
              </w:rPr>
            </w:pPr>
          </w:p>
        </w:tc>
        <w:tc>
          <w:tcPr>
            <w:tcW w:w="1558" w:type="dxa"/>
          </w:tcPr>
          <w:p w14:paraId="66AF3DD8" w14:textId="77777777" w:rsidR="00AF2CAC" w:rsidRPr="00D9581A" w:rsidRDefault="00AF2CAC" w:rsidP="00C86CFC">
            <w:pPr>
              <w:rPr>
                <w:rFonts w:ascii="Candara" w:hAnsi="Candara"/>
                <w:sz w:val="22"/>
              </w:rPr>
            </w:pPr>
          </w:p>
        </w:tc>
        <w:tc>
          <w:tcPr>
            <w:tcW w:w="1700" w:type="dxa"/>
          </w:tcPr>
          <w:p w14:paraId="40FBB489" w14:textId="4085489B" w:rsidR="00AF2CAC" w:rsidRPr="00D9581A" w:rsidRDefault="00AF2CAC" w:rsidP="00C86CFC">
            <w:pPr>
              <w:rPr>
                <w:rFonts w:ascii="Candara" w:hAnsi="Candara"/>
                <w:sz w:val="22"/>
              </w:rPr>
            </w:pPr>
            <w:r w:rsidRPr="00D9581A">
              <w:rPr>
                <w:rFonts w:ascii="Candara" w:hAnsi="Candara"/>
                <w:sz w:val="22"/>
              </w:rPr>
              <w:t>X</w:t>
            </w:r>
          </w:p>
        </w:tc>
        <w:tc>
          <w:tcPr>
            <w:tcW w:w="2950" w:type="dxa"/>
          </w:tcPr>
          <w:p w14:paraId="6BE46C9F" w14:textId="24F75EC7" w:rsidR="00AF2CAC" w:rsidRPr="00D9581A" w:rsidRDefault="00AF2CAC" w:rsidP="00C86CFC">
            <w:pPr>
              <w:rPr>
                <w:rFonts w:ascii="Candara" w:hAnsi="Candara"/>
                <w:sz w:val="22"/>
              </w:rPr>
            </w:pPr>
            <w:r w:rsidRPr="00D9581A">
              <w:rPr>
                <w:rFonts w:ascii="Candara" w:hAnsi="Candara"/>
                <w:sz w:val="22"/>
              </w:rPr>
              <w:t xml:space="preserve">Cursus gevolgd. </w:t>
            </w:r>
          </w:p>
        </w:tc>
      </w:tr>
      <w:tr w:rsidR="00AF2CAC" w14:paraId="5D7DA2B5" w14:textId="77777777" w:rsidTr="00D9581A">
        <w:trPr>
          <w:trHeight w:val="300"/>
        </w:trPr>
        <w:tc>
          <w:tcPr>
            <w:tcW w:w="2463" w:type="dxa"/>
          </w:tcPr>
          <w:p w14:paraId="420C8635" w14:textId="30F89F06" w:rsidR="00AF2CAC" w:rsidRPr="00D9581A" w:rsidRDefault="00AF2CAC" w:rsidP="00C86CFC">
            <w:pPr>
              <w:rPr>
                <w:rFonts w:ascii="Candara" w:hAnsi="Candara"/>
                <w:sz w:val="22"/>
              </w:rPr>
            </w:pPr>
            <w:r w:rsidRPr="00D9581A">
              <w:rPr>
                <w:rFonts w:ascii="Candara" w:hAnsi="Candara"/>
                <w:sz w:val="22"/>
              </w:rPr>
              <w:t>Jaarplanning school</w:t>
            </w:r>
          </w:p>
        </w:tc>
        <w:tc>
          <w:tcPr>
            <w:tcW w:w="1621" w:type="dxa"/>
          </w:tcPr>
          <w:p w14:paraId="75856768" w14:textId="77777777" w:rsidR="00AF2CAC" w:rsidRPr="00D9581A" w:rsidRDefault="00AF2CAC" w:rsidP="00C86CFC">
            <w:pPr>
              <w:rPr>
                <w:rFonts w:ascii="Candara" w:hAnsi="Candara"/>
                <w:sz w:val="22"/>
              </w:rPr>
            </w:pPr>
          </w:p>
        </w:tc>
        <w:tc>
          <w:tcPr>
            <w:tcW w:w="1442" w:type="dxa"/>
          </w:tcPr>
          <w:p w14:paraId="19DCFDEA" w14:textId="72E941D2" w:rsidR="00AF2CAC" w:rsidRPr="00D9581A" w:rsidRDefault="00C86CFC" w:rsidP="00C86CFC">
            <w:pPr>
              <w:rPr>
                <w:rFonts w:ascii="Candara" w:hAnsi="Candara"/>
                <w:sz w:val="22"/>
              </w:rPr>
            </w:pPr>
            <w:r w:rsidRPr="00D9581A">
              <w:rPr>
                <w:rFonts w:ascii="Candara" w:hAnsi="Candara"/>
                <w:sz w:val="22"/>
              </w:rPr>
              <w:t>X</w:t>
            </w:r>
          </w:p>
        </w:tc>
        <w:tc>
          <w:tcPr>
            <w:tcW w:w="1558" w:type="dxa"/>
          </w:tcPr>
          <w:p w14:paraId="4E05BAAC" w14:textId="77777777" w:rsidR="00AF2CAC" w:rsidRPr="00D9581A" w:rsidRDefault="00AF2CAC" w:rsidP="00C86CFC">
            <w:pPr>
              <w:rPr>
                <w:rFonts w:ascii="Candara" w:hAnsi="Candara"/>
                <w:sz w:val="22"/>
              </w:rPr>
            </w:pPr>
          </w:p>
        </w:tc>
        <w:tc>
          <w:tcPr>
            <w:tcW w:w="1700" w:type="dxa"/>
          </w:tcPr>
          <w:p w14:paraId="79CBB08D" w14:textId="77777777" w:rsidR="00AF2CAC" w:rsidRPr="00D9581A" w:rsidRDefault="00AF2CAC" w:rsidP="00C86CFC">
            <w:pPr>
              <w:rPr>
                <w:rFonts w:ascii="Candara" w:hAnsi="Candara"/>
                <w:sz w:val="22"/>
              </w:rPr>
            </w:pPr>
          </w:p>
        </w:tc>
        <w:tc>
          <w:tcPr>
            <w:tcW w:w="2950" w:type="dxa"/>
          </w:tcPr>
          <w:p w14:paraId="4CD728F5" w14:textId="34213A70" w:rsidR="00AF2CAC" w:rsidRPr="00D9581A" w:rsidRDefault="00AF2CAC" w:rsidP="00C86CFC">
            <w:pPr>
              <w:rPr>
                <w:rFonts w:ascii="Candara" w:hAnsi="Candara"/>
                <w:sz w:val="22"/>
              </w:rPr>
            </w:pPr>
            <w:r w:rsidRPr="00D9581A">
              <w:rPr>
                <w:rFonts w:ascii="Candara" w:hAnsi="Candara"/>
                <w:sz w:val="22"/>
              </w:rPr>
              <w:t xml:space="preserve">Niet aangeleverd. </w:t>
            </w:r>
          </w:p>
        </w:tc>
      </w:tr>
      <w:tr w:rsidR="00AF2CAC" w14:paraId="272A5249" w14:textId="7F5D3A88" w:rsidTr="00D9581A">
        <w:tc>
          <w:tcPr>
            <w:tcW w:w="2463" w:type="dxa"/>
          </w:tcPr>
          <w:p w14:paraId="68FF9DFB" w14:textId="0E25313C" w:rsidR="00AF2CAC" w:rsidRPr="00D9581A" w:rsidRDefault="00AF2CAC" w:rsidP="00C86CFC">
            <w:pPr>
              <w:rPr>
                <w:rFonts w:ascii="Candara" w:hAnsi="Candara"/>
                <w:sz w:val="22"/>
              </w:rPr>
            </w:pPr>
            <w:r w:rsidRPr="00D9581A">
              <w:rPr>
                <w:rFonts w:ascii="Candara" w:hAnsi="Candara"/>
                <w:sz w:val="22"/>
              </w:rPr>
              <w:t>Jaarplan MR</w:t>
            </w:r>
          </w:p>
        </w:tc>
        <w:tc>
          <w:tcPr>
            <w:tcW w:w="1621" w:type="dxa"/>
          </w:tcPr>
          <w:p w14:paraId="315C8711" w14:textId="77777777" w:rsidR="00AF2CAC" w:rsidRPr="00D9581A" w:rsidRDefault="00AF2CAC" w:rsidP="00C86CFC">
            <w:pPr>
              <w:rPr>
                <w:rFonts w:ascii="Candara" w:hAnsi="Candara"/>
                <w:sz w:val="22"/>
              </w:rPr>
            </w:pPr>
          </w:p>
        </w:tc>
        <w:tc>
          <w:tcPr>
            <w:tcW w:w="1442" w:type="dxa"/>
          </w:tcPr>
          <w:p w14:paraId="45B66BB2" w14:textId="77777777" w:rsidR="00AF2CAC" w:rsidRPr="00D9581A" w:rsidRDefault="00AF2CAC" w:rsidP="00C86CFC">
            <w:pPr>
              <w:rPr>
                <w:rFonts w:ascii="Candara" w:hAnsi="Candara"/>
                <w:sz w:val="22"/>
              </w:rPr>
            </w:pPr>
          </w:p>
        </w:tc>
        <w:tc>
          <w:tcPr>
            <w:tcW w:w="1558" w:type="dxa"/>
          </w:tcPr>
          <w:p w14:paraId="024E6150" w14:textId="77777777" w:rsidR="00AF2CAC" w:rsidRPr="00D9581A" w:rsidRDefault="00AF2CAC" w:rsidP="00C86CFC">
            <w:pPr>
              <w:rPr>
                <w:rFonts w:ascii="Candara" w:hAnsi="Candara"/>
                <w:sz w:val="22"/>
              </w:rPr>
            </w:pPr>
          </w:p>
        </w:tc>
        <w:tc>
          <w:tcPr>
            <w:tcW w:w="1700" w:type="dxa"/>
          </w:tcPr>
          <w:p w14:paraId="7CDD689C" w14:textId="5545D42A" w:rsidR="00AF2CAC" w:rsidRPr="00D9581A" w:rsidRDefault="00C86CFC" w:rsidP="00C86CFC">
            <w:pPr>
              <w:rPr>
                <w:rFonts w:ascii="Candara" w:hAnsi="Candara"/>
                <w:sz w:val="22"/>
              </w:rPr>
            </w:pPr>
            <w:r w:rsidRPr="00D9581A">
              <w:rPr>
                <w:rFonts w:ascii="Candara" w:hAnsi="Candara"/>
                <w:sz w:val="22"/>
              </w:rPr>
              <w:t>X</w:t>
            </w:r>
          </w:p>
        </w:tc>
        <w:tc>
          <w:tcPr>
            <w:tcW w:w="2950" w:type="dxa"/>
          </w:tcPr>
          <w:p w14:paraId="13F7DEC8" w14:textId="3867B026" w:rsidR="00AF2CAC" w:rsidRPr="00D9581A" w:rsidRDefault="00AF2CAC" w:rsidP="00C86CFC">
            <w:pPr>
              <w:rPr>
                <w:rFonts w:ascii="Candara" w:hAnsi="Candara"/>
                <w:sz w:val="22"/>
              </w:rPr>
            </w:pPr>
            <w:r w:rsidRPr="00D9581A">
              <w:rPr>
                <w:rFonts w:ascii="Candara" w:hAnsi="Candara"/>
                <w:sz w:val="22"/>
              </w:rPr>
              <w:t xml:space="preserve">Niet mogelijk geweest om daadwerkelijk een jaarplanning te volgen. Elementen uit de jaarplanning zijn besproken omdat in de samenwerking met bevoegd gezag een barrière was in het aanleveren van benodigde documentatie. </w:t>
            </w:r>
          </w:p>
        </w:tc>
      </w:tr>
      <w:tr w:rsidR="00AF2CAC" w14:paraId="6E266A26" w14:textId="6A0E69B9" w:rsidTr="00D9581A">
        <w:tc>
          <w:tcPr>
            <w:tcW w:w="2463" w:type="dxa"/>
          </w:tcPr>
          <w:p w14:paraId="1DA38AC5" w14:textId="7F77CE2C" w:rsidR="00AF2CAC" w:rsidRPr="00D9581A" w:rsidRDefault="00AF2CAC" w:rsidP="00C86CFC">
            <w:pPr>
              <w:rPr>
                <w:rFonts w:ascii="Candara" w:hAnsi="Candara"/>
                <w:sz w:val="22"/>
              </w:rPr>
            </w:pPr>
            <w:r w:rsidRPr="00D9581A">
              <w:rPr>
                <w:rFonts w:ascii="Candara" w:hAnsi="Candara"/>
                <w:sz w:val="22"/>
              </w:rPr>
              <w:t>Gezonde School</w:t>
            </w:r>
          </w:p>
        </w:tc>
        <w:tc>
          <w:tcPr>
            <w:tcW w:w="1621" w:type="dxa"/>
          </w:tcPr>
          <w:p w14:paraId="260F6FA6" w14:textId="77777777" w:rsidR="00AF2CAC" w:rsidRPr="00D9581A" w:rsidRDefault="00AF2CAC" w:rsidP="00C86CFC">
            <w:pPr>
              <w:rPr>
                <w:rFonts w:ascii="Candara" w:hAnsi="Candara"/>
                <w:sz w:val="22"/>
              </w:rPr>
            </w:pPr>
          </w:p>
        </w:tc>
        <w:tc>
          <w:tcPr>
            <w:tcW w:w="1442" w:type="dxa"/>
          </w:tcPr>
          <w:p w14:paraId="393B031B" w14:textId="77777777" w:rsidR="00AF2CAC" w:rsidRPr="00D9581A" w:rsidRDefault="00AF2CAC" w:rsidP="00C86CFC">
            <w:pPr>
              <w:rPr>
                <w:rFonts w:ascii="Candara" w:hAnsi="Candara"/>
                <w:sz w:val="22"/>
              </w:rPr>
            </w:pPr>
          </w:p>
        </w:tc>
        <w:tc>
          <w:tcPr>
            <w:tcW w:w="1558" w:type="dxa"/>
          </w:tcPr>
          <w:p w14:paraId="27F2E772" w14:textId="16B18979" w:rsidR="00AF2CAC" w:rsidRPr="00D9581A" w:rsidRDefault="00AF2CAC" w:rsidP="00C86CFC">
            <w:pPr>
              <w:rPr>
                <w:rFonts w:ascii="Candara" w:hAnsi="Candara"/>
                <w:sz w:val="22"/>
              </w:rPr>
            </w:pPr>
            <w:r w:rsidRPr="00D9581A">
              <w:rPr>
                <w:rFonts w:ascii="Candara" w:hAnsi="Candara"/>
                <w:sz w:val="22"/>
              </w:rPr>
              <w:t>X</w:t>
            </w:r>
          </w:p>
        </w:tc>
        <w:tc>
          <w:tcPr>
            <w:tcW w:w="1700" w:type="dxa"/>
          </w:tcPr>
          <w:p w14:paraId="489957E8" w14:textId="77777777" w:rsidR="00AF2CAC" w:rsidRPr="00D9581A" w:rsidRDefault="00AF2CAC" w:rsidP="00C86CFC">
            <w:pPr>
              <w:rPr>
                <w:rFonts w:ascii="Candara" w:hAnsi="Candara"/>
                <w:sz w:val="22"/>
              </w:rPr>
            </w:pPr>
          </w:p>
        </w:tc>
        <w:tc>
          <w:tcPr>
            <w:tcW w:w="2950" w:type="dxa"/>
          </w:tcPr>
          <w:p w14:paraId="2CA5C294" w14:textId="36E9F644" w:rsidR="00AF2CAC" w:rsidRPr="00D9581A" w:rsidRDefault="00AF2CAC" w:rsidP="00C86CFC">
            <w:pPr>
              <w:rPr>
                <w:rFonts w:ascii="Candara" w:hAnsi="Candara"/>
                <w:sz w:val="22"/>
              </w:rPr>
            </w:pPr>
            <w:r w:rsidRPr="00D9581A">
              <w:rPr>
                <w:rFonts w:ascii="Candara" w:hAnsi="Candara"/>
                <w:sz w:val="22"/>
              </w:rPr>
              <w:t xml:space="preserve">Mee ingestemd. </w:t>
            </w:r>
          </w:p>
        </w:tc>
      </w:tr>
      <w:tr w:rsidR="00AF2CAC" w14:paraId="1AAC8769" w14:textId="2B9EDE94" w:rsidTr="00D9581A">
        <w:tc>
          <w:tcPr>
            <w:tcW w:w="2463" w:type="dxa"/>
          </w:tcPr>
          <w:p w14:paraId="52C33175" w14:textId="36E11874" w:rsidR="00AF2CAC" w:rsidRPr="00D9581A" w:rsidRDefault="00AF2CAC" w:rsidP="00C86CFC">
            <w:pPr>
              <w:rPr>
                <w:rFonts w:ascii="Candara" w:hAnsi="Candara"/>
                <w:sz w:val="22"/>
              </w:rPr>
            </w:pPr>
            <w:r w:rsidRPr="00D9581A">
              <w:rPr>
                <w:rFonts w:ascii="Candara" w:hAnsi="Candara"/>
                <w:sz w:val="22"/>
              </w:rPr>
              <w:t>Werving nieuwe directeur</w:t>
            </w:r>
          </w:p>
        </w:tc>
        <w:tc>
          <w:tcPr>
            <w:tcW w:w="1621" w:type="dxa"/>
          </w:tcPr>
          <w:p w14:paraId="254D46DF" w14:textId="2AC2AAC7" w:rsidR="00AF2CAC" w:rsidRPr="00D9581A" w:rsidRDefault="00AF2CAC" w:rsidP="00C86CFC">
            <w:pPr>
              <w:rPr>
                <w:rFonts w:ascii="Candara" w:hAnsi="Candara"/>
                <w:sz w:val="22"/>
              </w:rPr>
            </w:pPr>
            <w:r w:rsidRPr="00D9581A">
              <w:rPr>
                <w:rFonts w:ascii="Candara" w:hAnsi="Candara"/>
                <w:sz w:val="22"/>
              </w:rPr>
              <w:t>BAC</w:t>
            </w:r>
          </w:p>
        </w:tc>
        <w:tc>
          <w:tcPr>
            <w:tcW w:w="1442" w:type="dxa"/>
          </w:tcPr>
          <w:p w14:paraId="20A4AC09" w14:textId="77777777" w:rsidR="00AF2CAC" w:rsidRPr="00D9581A" w:rsidRDefault="00AF2CAC" w:rsidP="00C86CFC">
            <w:pPr>
              <w:rPr>
                <w:rFonts w:ascii="Candara" w:hAnsi="Candara"/>
                <w:sz w:val="22"/>
              </w:rPr>
            </w:pPr>
          </w:p>
        </w:tc>
        <w:tc>
          <w:tcPr>
            <w:tcW w:w="1558" w:type="dxa"/>
          </w:tcPr>
          <w:p w14:paraId="686892A2" w14:textId="33F3B0B0" w:rsidR="00AF2CAC" w:rsidRPr="00D9581A" w:rsidRDefault="00AF2CAC" w:rsidP="00C86CFC">
            <w:pPr>
              <w:rPr>
                <w:rFonts w:ascii="Candara" w:hAnsi="Candara"/>
                <w:sz w:val="22"/>
              </w:rPr>
            </w:pPr>
            <w:r w:rsidRPr="00D9581A">
              <w:rPr>
                <w:rFonts w:ascii="Candara" w:hAnsi="Candara"/>
                <w:sz w:val="22"/>
              </w:rPr>
              <w:t>X</w:t>
            </w:r>
          </w:p>
        </w:tc>
        <w:tc>
          <w:tcPr>
            <w:tcW w:w="1700" w:type="dxa"/>
          </w:tcPr>
          <w:p w14:paraId="3FFA6B67" w14:textId="77777777" w:rsidR="00AF2CAC" w:rsidRPr="00D9581A" w:rsidRDefault="00AF2CAC" w:rsidP="00C86CFC">
            <w:pPr>
              <w:rPr>
                <w:rFonts w:ascii="Candara" w:hAnsi="Candara"/>
                <w:sz w:val="22"/>
              </w:rPr>
            </w:pPr>
          </w:p>
        </w:tc>
        <w:tc>
          <w:tcPr>
            <w:tcW w:w="2950" w:type="dxa"/>
          </w:tcPr>
          <w:p w14:paraId="0ECE47FE" w14:textId="4CF3CC88" w:rsidR="00AF2CAC" w:rsidRPr="00D9581A" w:rsidRDefault="00AF2CAC" w:rsidP="00C86CFC">
            <w:pPr>
              <w:rPr>
                <w:rFonts w:ascii="Candara" w:hAnsi="Candara"/>
                <w:sz w:val="22"/>
              </w:rPr>
            </w:pPr>
            <w:r w:rsidRPr="00D9581A">
              <w:rPr>
                <w:rFonts w:ascii="Candara" w:hAnsi="Candara"/>
                <w:sz w:val="22"/>
              </w:rPr>
              <w:t xml:space="preserve">Ouissam en Caroline nemen deel aan de BAC. </w:t>
            </w:r>
          </w:p>
        </w:tc>
      </w:tr>
      <w:tr w:rsidR="00AF2CAC" w14:paraId="067769DD" w14:textId="713492B8" w:rsidTr="00D9581A">
        <w:tc>
          <w:tcPr>
            <w:tcW w:w="2463" w:type="dxa"/>
          </w:tcPr>
          <w:p w14:paraId="67D37A18" w14:textId="7D665397" w:rsidR="00AF2CAC" w:rsidRPr="00D9581A" w:rsidRDefault="00AF2CAC" w:rsidP="00C86CFC">
            <w:pPr>
              <w:rPr>
                <w:rFonts w:ascii="Candara" w:hAnsi="Candara"/>
                <w:sz w:val="22"/>
              </w:rPr>
            </w:pPr>
            <w:r w:rsidRPr="00D9581A">
              <w:rPr>
                <w:rFonts w:ascii="Candara" w:hAnsi="Candara"/>
                <w:sz w:val="22"/>
              </w:rPr>
              <w:t xml:space="preserve">Profielschets </w:t>
            </w:r>
          </w:p>
        </w:tc>
        <w:tc>
          <w:tcPr>
            <w:tcW w:w="1621" w:type="dxa"/>
          </w:tcPr>
          <w:p w14:paraId="36FFD857" w14:textId="6BD649AA" w:rsidR="00AF2CAC" w:rsidRPr="00D9581A" w:rsidRDefault="00AF2CAC" w:rsidP="00C86CFC">
            <w:pPr>
              <w:rPr>
                <w:rFonts w:ascii="Candara" w:hAnsi="Candara"/>
                <w:sz w:val="22"/>
              </w:rPr>
            </w:pPr>
            <w:r w:rsidRPr="00D9581A">
              <w:rPr>
                <w:rFonts w:ascii="Candara" w:hAnsi="Candara"/>
                <w:sz w:val="22"/>
              </w:rPr>
              <w:t>MR</w:t>
            </w:r>
          </w:p>
        </w:tc>
        <w:tc>
          <w:tcPr>
            <w:tcW w:w="1442" w:type="dxa"/>
          </w:tcPr>
          <w:p w14:paraId="101B517B" w14:textId="7E56714F" w:rsidR="00AF2CAC" w:rsidRPr="00D9581A" w:rsidRDefault="00C86CFC" w:rsidP="00C86CFC">
            <w:pPr>
              <w:rPr>
                <w:rFonts w:ascii="Candara" w:hAnsi="Candara"/>
                <w:sz w:val="22"/>
              </w:rPr>
            </w:pPr>
            <w:r w:rsidRPr="00D9581A">
              <w:rPr>
                <w:rFonts w:ascii="Candara" w:hAnsi="Candara"/>
                <w:sz w:val="22"/>
              </w:rPr>
              <w:t>X</w:t>
            </w:r>
          </w:p>
        </w:tc>
        <w:tc>
          <w:tcPr>
            <w:tcW w:w="1558" w:type="dxa"/>
          </w:tcPr>
          <w:p w14:paraId="0311A74A" w14:textId="09FE5D85" w:rsidR="00AF2CAC" w:rsidRPr="00D9581A" w:rsidRDefault="00AF2CAC" w:rsidP="00C86CFC">
            <w:pPr>
              <w:rPr>
                <w:rFonts w:ascii="Candara" w:hAnsi="Candara"/>
                <w:sz w:val="22"/>
              </w:rPr>
            </w:pPr>
          </w:p>
        </w:tc>
        <w:tc>
          <w:tcPr>
            <w:tcW w:w="1700" w:type="dxa"/>
          </w:tcPr>
          <w:p w14:paraId="2EB1A706" w14:textId="77777777" w:rsidR="00AF2CAC" w:rsidRPr="00D9581A" w:rsidRDefault="00AF2CAC" w:rsidP="00C86CFC">
            <w:pPr>
              <w:rPr>
                <w:rFonts w:ascii="Candara" w:hAnsi="Candara"/>
                <w:sz w:val="22"/>
              </w:rPr>
            </w:pPr>
          </w:p>
        </w:tc>
        <w:tc>
          <w:tcPr>
            <w:tcW w:w="2950" w:type="dxa"/>
          </w:tcPr>
          <w:p w14:paraId="574B7FEC" w14:textId="4F774C29" w:rsidR="00AF2CAC" w:rsidRPr="00D9581A" w:rsidRDefault="00AF2CAC" w:rsidP="00C86CFC">
            <w:pPr>
              <w:rPr>
                <w:rFonts w:ascii="Candara" w:hAnsi="Candara"/>
                <w:sz w:val="22"/>
              </w:rPr>
            </w:pPr>
            <w:r w:rsidRPr="00D9581A">
              <w:rPr>
                <w:rFonts w:ascii="Candara" w:hAnsi="Candara"/>
                <w:sz w:val="22"/>
              </w:rPr>
              <w:t xml:space="preserve">Aangeleverd door voltallige MR. </w:t>
            </w:r>
          </w:p>
        </w:tc>
      </w:tr>
      <w:tr w:rsidR="00AF2CAC" w:rsidRPr="005F3EFC" w14:paraId="609CAC63" w14:textId="1D756392" w:rsidTr="00D9581A">
        <w:trPr>
          <w:trHeight w:val="696"/>
        </w:trPr>
        <w:tc>
          <w:tcPr>
            <w:tcW w:w="2463" w:type="dxa"/>
          </w:tcPr>
          <w:p w14:paraId="2E2507B2" w14:textId="61CDE0E7" w:rsidR="00AF2CAC" w:rsidRPr="00D9581A" w:rsidRDefault="00AF2CAC" w:rsidP="00C86CFC">
            <w:pPr>
              <w:rPr>
                <w:rFonts w:ascii="Candara" w:hAnsi="Candara"/>
                <w:sz w:val="22"/>
              </w:rPr>
            </w:pPr>
            <w:r w:rsidRPr="00D9581A">
              <w:rPr>
                <w:rFonts w:ascii="Candara" w:hAnsi="Candara"/>
                <w:sz w:val="22"/>
              </w:rPr>
              <w:t>Vragen en opmerkingen van ouders</w:t>
            </w:r>
          </w:p>
        </w:tc>
        <w:tc>
          <w:tcPr>
            <w:tcW w:w="1621" w:type="dxa"/>
          </w:tcPr>
          <w:p w14:paraId="5DA50B48" w14:textId="77777777" w:rsidR="00AF2CAC" w:rsidRPr="00D9581A" w:rsidRDefault="00AF2CAC" w:rsidP="00C86CFC">
            <w:pPr>
              <w:rPr>
                <w:rFonts w:ascii="Candara" w:hAnsi="Candara"/>
                <w:sz w:val="22"/>
              </w:rPr>
            </w:pPr>
          </w:p>
        </w:tc>
        <w:tc>
          <w:tcPr>
            <w:tcW w:w="1442" w:type="dxa"/>
          </w:tcPr>
          <w:p w14:paraId="1FAEBE45" w14:textId="77777777" w:rsidR="00AF2CAC" w:rsidRPr="00D9581A" w:rsidRDefault="00AF2CAC" w:rsidP="00C86CFC">
            <w:pPr>
              <w:rPr>
                <w:rFonts w:ascii="Candara" w:hAnsi="Candara"/>
                <w:sz w:val="22"/>
              </w:rPr>
            </w:pPr>
          </w:p>
        </w:tc>
        <w:tc>
          <w:tcPr>
            <w:tcW w:w="1558" w:type="dxa"/>
          </w:tcPr>
          <w:p w14:paraId="0DC6333D" w14:textId="77777777" w:rsidR="00AF2CAC" w:rsidRPr="00D9581A" w:rsidRDefault="00AF2CAC" w:rsidP="00C86CFC">
            <w:pPr>
              <w:rPr>
                <w:rFonts w:ascii="Candara" w:hAnsi="Candara"/>
                <w:sz w:val="22"/>
              </w:rPr>
            </w:pPr>
          </w:p>
        </w:tc>
        <w:tc>
          <w:tcPr>
            <w:tcW w:w="1700" w:type="dxa"/>
          </w:tcPr>
          <w:p w14:paraId="19274E24" w14:textId="4C9E9A8D" w:rsidR="00AF2CAC" w:rsidRPr="00D9581A" w:rsidRDefault="00AF2CAC" w:rsidP="00C86CFC">
            <w:pPr>
              <w:rPr>
                <w:rFonts w:ascii="Candara" w:hAnsi="Candara"/>
                <w:sz w:val="22"/>
              </w:rPr>
            </w:pPr>
            <w:r w:rsidRPr="00D9581A">
              <w:rPr>
                <w:rFonts w:ascii="Candara" w:hAnsi="Candara"/>
                <w:sz w:val="22"/>
              </w:rPr>
              <w:t>X</w:t>
            </w:r>
          </w:p>
        </w:tc>
        <w:tc>
          <w:tcPr>
            <w:tcW w:w="2950" w:type="dxa"/>
          </w:tcPr>
          <w:p w14:paraId="07A85A4B" w14:textId="3CFB8B99" w:rsidR="00AF2CAC" w:rsidRPr="00D9581A" w:rsidRDefault="00AF2CAC" w:rsidP="00C86CFC">
            <w:pPr>
              <w:rPr>
                <w:rFonts w:ascii="Candara" w:hAnsi="Candara"/>
                <w:sz w:val="22"/>
              </w:rPr>
            </w:pPr>
            <w:r w:rsidRPr="00D9581A">
              <w:rPr>
                <w:rFonts w:ascii="Candara" w:hAnsi="Candara"/>
                <w:sz w:val="22"/>
              </w:rPr>
              <w:t xml:space="preserve">Zie notulen voor de vragen die ingebracht zijn en de terugkoppeling naar ouders. </w:t>
            </w:r>
          </w:p>
        </w:tc>
      </w:tr>
      <w:tr w:rsidR="00AF2CAC" w:rsidRPr="005F3EFC" w14:paraId="5867DB12" w14:textId="77777777" w:rsidTr="00D9581A">
        <w:trPr>
          <w:trHeight w:val="267"/>
        </w:trPr>
        <w:tc>
          <w:tcPr>
            <w:tcW w:w="2463" w:type="dxa"/>
          </w:tcPr>
          <w:p w14:paraId="03580CF4" w14:textId="6381FDC8" w:rsidR="00AF2CAC" w:rsidRPr="00D9581A" w:rsidRDefault="00AF2CAC" w:rsidP="00C86CFC">
            <w:pPr>
              <w:rPr>
                <w:rFonts w:ascii="Candara" w:hAnsi="Candara"/>
                <w:sz w:val="22"/>
              </w:rPr>
            </w:pPr>
            <w:r w:rsidRPr="00D9581A">
              <w:rPr>
                <w:rFonts w:ascii="Candara" w:hAnsi="Candara"/>
                <w:sz w:val="22"/>
              </w:rPr>
              <w:t>Begroting MR</w:t>
            </w:r>
          </w:p>
        </w:tc>
        <w:tc>
          <w:tcPr>
            <w:tcW w:w="1621" w:type="dxa"/>
          </w:tcPr>
          <w:p w14:paraId="63F5B17F" w14:textId="77777777" w:rsidR="00AF2CAC" w:rsidRPr="00D9581A" w:rsidRDefault="00AF2CAC" w:rsidP="00C86CFC">
            <w:pPr>
              <w:rPr>
                <w:rFonts w:ascii="Candara" w:hAnsi="Candara"/>
                <w:sz w:val="22"/>
              </w:rPr>
            </w:pPr>
          </w:p>
        </w:tc>
        <w:tc>
          <w:tcPr>
            <w:tcW w:w="1442" w:type="dxa"/>
          </w:tcPr>
          <w:p w14:paraId="63A75291" w14:textId="77777777" w:rsidR="00AF2CAC" w:rsidRPr="00D9581A" w:rsidRDefault="00AF2CAC" w:rsidP="00C86CFC">
            <w:pPr>
              <w:rPr>
                <w:rFonts w:ascii="Candara" w:hAnsi="Candara"/>
                <w:sz w:val="22"/>
              </w:rPr>
            </w:pPr>
          </w:p>
        </w:tc>
        <w:tc>
          <w:tcPr>
            <w:tcW w:w="1558" w:type="dxa"/>
          </w:tcPr>
          <w:p w14:paraId="25176110" w14:textId="6EDE8748" w:rsidR="00AF2CAC" w:rsidRPr="00D9581A" w:rsidRDefault="00C86CFC" w:rsidP="00C86CFC">
            <w:pPr>
              <w:rPr>
                <w:rFonts w:ascii="Candara" w:hAnsi="Candara"/>
                <w:sz w:val="22"/>
              </w:rPr>
            </w:pPr>
            <w:r w:rsidRPr="00D9581A">
              <w:rPr>
                <w:rFonts w:ascii="Candara" w:hAnsi="Candara"/>
                <w:sz w:val="22"/>
              </w:rPr>
              <w:t>X</w:t>
            </w:r>
          </w:p>
        </w:tc>
        <w:tc>
          <w:tcPr>
            <w:tcW w:w="1700" w:type="dxa"/>
          </w:tcPr>
          <w:p w14:paraId="355BB872" w14:textId="77777777" w:rsidR="00AF2CAC" w:rsidRPr="00D9581A" w:rsidRDefault="00AF2CAC" w:rsidP="00C86CFC">
            <w:pPr>
              <w:rPr>
                <w:rFonts w:ascii="Candara" w:hAnsi="Candara"/>
                <w:sz w:val="22"/>
              </w:rPr>
            </w:pPr>
          </w:p>
        </w:tc>
        <w:tc>
          <w:tcPr>
            <w:tcW w:w="2950" w:type="dxa"/>
          </w:tcPr>
          <w:p w14:paraId="0CF37B3B" w14:textId="68FC6280" w:rsidR="00AF2CAC" w:rsidRPr="00D9581A" w:rsidRDefault="00AF2CAC" w:rsidP="00C86CFC">
            <w:pPr>
              <w:rPr>
                <w:rFonts w:ascii="Candara" w:hAnsi="Candara"/>
                <w:sz w:val="22"/>
              </w:rPr>
            </w:pPr>
            <w:r w:rsidRPr="00D9581A">
              <w:rPr>
                <w:rFonts w:ascii="Candara" w:hAnsi="Candara"/>
                <w:sz w:val="22"/>
              </w:rPr>
              <w:t>MR heeft geen eigen kasboek. Nasreen houdt activiteitenplan van de MR bij.</w:t>
            </w:r>
          </w:p>
        </w:tc>
      </w:tr>
      <w:tr w:rsidR="00AF2CAC" w:rsidRPr="005F3EFC" w14:paraId="141155E3" w14:textId="77777777" w:rsidTr="00D9581A">
        <w:trPr>
          <w:trHeight w:val="600"/>
        </w:trPr>
        <w:tc>
          <w:tcPr>
            <w:tcW w:w="2463" w:type="dxa"/>
          </w:tcPr>
          <w:p w14:paraId="2B9F2CBC" w14:textId="77777777" w:rsidR="00AF2CAC" w:rsidRPr="00D9581A" w:rsidRDefault="00AF2CAC" w:rsidP="00C86CFC">
            <w:pPr>
              <w:rPr>
                <w:rFonts w:ascii="Candara" w:hAnsi="Candara"/>
                <w:sz w:val="22"/>
              </w:rPr>
            </w:pPr>
            <w:r w:rsidRPr="00D9581A">
              <w:rPr>
                <w:rFonts w:ascii="Candara" w:hAnsi="Candara"/>
                <w:sz w:val="22"/>
              </w:rPr>
              <w:t>Begroting bevoegd gezag</w:t>
            </w:r>
          </w:p>
        </w:tc>
        <w:tc>
          <w:tcPr>
            <w:tcW w:w="1621" w:type="dxa"/>
          </w:tcPr>
          <w:p w14:paraId="1483EAE9" w14:textId="77777777" w:rsidR="00AF2CAC" w:rsidRPr="00D9581A" w:rsidRDefault="00AF2CAC" w:rsidP="00C86CFC">
            <w:pPr>
              <w:rPr>
                <w:rFonts w:ascii="Candara" w:hAnsi="Candara"/>
                <w:sz w:val="22"/>
              </w:rPr>
            </w:pPr>
          </w:p>
        </w:tc>
        <w:tc>
          <w:tcPr>
            <w:tcW w:w="1442" w:type="dxa"/>
          </w:tcPr>
          <w:p w14:paraId="23D7B27B" w14:textId="17A6A397" w:rsidR="00AF2CAC" w:rsidRPr="00D9581A" w:rsidRDefault="00C86CFC" w:rsidP="00C86CFC">
            <w:pPr>
              <w:rPr>
                <w:rFonts w:ascii="Candara" w:hAnsi="Candara"/>
                <w:sz w:val="22"/>
              </w:rPr>
            </w:pPr>
            <w:r w:rsidRPr="00D9581A">
              <w:rPr>
                <w:rFonts w:ascii="Candara" w:hAnsi="Candara"/>
                <w:sz w:val="22"/>
              </w:rPr>
              <w:t>X</w:t>
            </w:r>
          </w:p>
        </w:tc>
        <w:tc>
          <w:tcPr>
            <w:tcW w:w="1558" w:type="dxa"/>
          </w:tcPr>
          <w:p w14:paraId="24E6D740" w14:textId="77777777" w:rsidR="00AF2CAC" w:rsidRPr="00D9581A" w:rsidRDefault="00AF2CAC" w:rsidP="00C86CFC">
            <w:pPr>
              <w:rPr>
                <w:rFonts w:ascii="Candara" w:hAnsi="Candara"/>
                <w:sz w:val="22"/>
              </w:rPr>
            </w:pPr>
          </w:p>
        </w:tc>
        <w:tc>
          <w:tcPr>
            <w:tcW w:w="1700" w:type="dxa"/>
          </w:tcPr>
          <w:p w14:paraId="55C9004E" w14:textId="77777777" w:rsidR="00AF2CAC" w:rsidRPr="00D9581A" w:rsidRDefault="00AF2CAC" w:rsidP="00C86CFC">
            <w:pPr>
              <w:rPr>
                <w:rFonts w:ascii="Candara" w:hAnsi="Candara"/>
                <w:sz w:val="22"/>
              </w:rPr>
            </w:pPr>
          </w:p>
        </w:tc>
        <w:tc>
          <w:tcPr>
            <w:tcW w:w="2950" w:type="dxa"/>
          </w:tcPr>
          <w:p w14:paraId="46DC7F6D" w14:textId="6A623CF2" w:rsidR="00AF2CAC" w:rsidRPr="00D9581A" w:rsidRDefault="00AF2CAC" w:rsidP="00C86CFC">
            <w:pPr>
              <w:rPr>
                <w:rFonts w:ascii="Candara" w:hAnsi="Candara"/>
                <w:sz w:val="22"/>
              </w:rPr>
            </w:pPr>
            <w:r w:rsidRPr="00D9581A">
              <w:rPr>
                <w:rFonts w:ascii="Candara" w:hAnsi="Candara"/>
                <w:sz w:val="22"/>
              </w:rPr>
              <w:t xml:space="preserve">Ingezien door vorige MR in oktober 2020. Door corona is deze niet meer passend. De nieuwe begroting zal in oktober 2021 gepresenteerd worden. </w:t>
            </w:r>
          </w:p>
        </w:tc>
      </w:tr>
      <w:tr w:rsidR="00AF2CAC" w:rsidRPr="005F3EFC" w14:paraId="277E61B9" w14:textId="77777777" w:rsidTr="00D9581A">
        <w:trPr>
          <w:trHeight w:val="274"/>
        </w:trPr>
        <w:tc>
          <w:tcPr>
            <w:tcW w:w="2463" w:type="dxa"/>
          </w:tcPr>
          <w:p w14:paraId="30CD6C1F" w14:textId="0F7A80E6" w:rsidR="00AF2CAC" w:rsidRPr="00D9581A" w:rsidRDefault="00AF2CAC" w:rsidP="00C86CFC">
            <w:pPr>
              <w:rPr>
                <w:rFonts w:ascii="Candara" w:hAnsi="Candara"/>
                <w:sz w:val="22"/>
                <w:szCs w:val="22"/>
              </w:rPr>
            </w:pPr>
            <w:r w:rsidRPr="00D9581A">
              <w:rPr>
                <w:rFonts w:ascii="Candara" w:hAnsi="Candara"/>
                <w:sz w:val="22"/>
                <w:szCs w:val="22"/>
              </w:rPr>
              <w:t>Pestprotocol</w:t>
            </w:r>
          </w:p>
        </w:tc>
        <w:tc>
          <w:tcPr>
            <w:tcW w:w="1621" w:type="dxa"/>
          </w:tcPr>
          <w:p w14:paraId="53B9AB5D" w14:textId="77777777" w:rsidR="00AF2CAC" w:rsidRPr="00D9581A" w:rsidRDefault="00AF2CAC" w:rsidP="00C86CFC">
            <w:pPr>
              <w:rPr>
                <w:rFonts w:ascii="Candara" w:hAnsi="Candara"/>
                <w:sz w:val="22"/>
                <w:szCs w:val="22"/>
              </w:rPr>
            </w:pPr>
          </w:p>
        </w:tc>
        <w:tc>
          <w:tcPr>
            <w:tcW w:w="1442" w:type="dxa"/>
          </w:tcPr>
          <w:p w14:paraId="14F00147" w14:textId="77777777" w:rsidR="00AF2CAC" w:rsidRPr="00D9581A" w:rsidRDefault="00AF2CAC" w:rsidP="00C86CFC">
            <w:pPr>
              <w:rPr>
                <w:rFonts w:ascii="Candara" w:hAnsi="Candara"/>
                <w:sz w:val="22"/>
                <w:szCs w:val="22"/>
              </w:rPr>
            </w:pPr>
          </w:p>
        </w:tc>
        <w:tc>
          <w:tcPr>
            <w:tcW w:w="1558" w:type="dxa"/>
          </w:tcPr>
          <w:p w14:paraId="566DC93F" w14:textId="77777777" w:rsidR="00AF2CAC" w:rsidRPr="00D9581A" w:rsidRDefault="00AF2CAC" w:rsidP="00C86CFC">
            <w:pPr>
              <w:rPr>
                <w:rFonts w:ascii="Candara" w:hAnsi="Candara"/>
                <w:sz w:val="22"/>
                <w:szCs w:val="22"/>
              </w:rPr>
            </w:pPr>
          </w:p>
        </w:tc>
        <w:tc>
          <w:tcPr>
            <w:tcW w:w="1700" w:type="dxa"/>
          </w:tcPr>
          <w:p w14:paraId="3F099AA9" w14:textId="4E39BA23" w:rsidR="00AF2CAC" w:rsidRPr="00D9581A" w:rsidRDefault="00C86CFC" w:rsidP="00C86CFC">
            <w:pPr>
              <w:rPr>
                <w:rFonts w:ascii="Candara" w:hAnsi="Candara"/>
                <w:sz w:val="22"/>
                <w:szCs w:val="22"/>
              </w:rPr>
            </w:pPr>
            <w:r w:rsidRPr="00D9581A">
              <w:rPr>
                <w:rFonts w:ascii="Candara" w:hAnsi="Candara"/>
                <w:sz w:val="22"/>
                <w:szCs w:val="22"/>
              </w:rPr>
              <w:t>X</w:t>
            </w:r>
          </w:p>
        </w:tc>
        <w:tc>
          <w:tcPr>
            <w:tcW w:w="2950" w:type="dxa"/>
          </w:tcPr>
          <w:p w14:paraId="4CCE6887" w14:textId="5670C385" w:rsidR="00AF2CAC" w:rsidRPr="00D9581A" w:rsidRDefault="00AF2CAC" w:rsidP="00C86CFC">
            <w:pPr>
              <w:rPr>
                <w:rFonts w:ascii="Candara" w:hAnsi="Candara"/>
                <w:sz w:val="22"/>
                <w:szCs w:val="22"/>
              </w:rPr>
            </w:pPr>
            <w:bookmarkStart w:id="0" w:name="_GoBack"/>
            <w:bookmarkEnd w:id="0"/>
          </w:p>
        </w:tc>
      </w:tr>
      <w:tr w:rsidR="00AF2CAC" w:rsidRPr="005F3EFC" w14:paraId="21E5C543" w14:textId="77777777" w:rsidTr="00D9581A">
        <w:trPr>
          <w:trHeight w:val="886"/>
        </w:trPr>
        <w:tc>
          <w:tcPr>
            <w:tcW w:w="2463" w:type="dxa"/>
          </w:tcPr>
          <w:p w14:paraId="11F48D56" w14:textId="5BE01505" w:rsidR="00AF2CAC" w:rsidRPr="00D9581A" w:rsidRDefault="00AF2CAC" w:rsidP="00C86CFC">
            <w:pPr>
              <w:rPr>
                <w:rFonts w:ascii="Candara" w:hAnsi="Candara"/>
                <w:sz w:val="22"/>
                <w:szCs w:val="22"/>
              </w:rPr>
            </w:pPr>
            <w:r w:rsidRPr="00D9581A">
              <w:rPr>
                <w:rFonts w:ascii="Candara" w:hAnsi="Candara"/>
                <w:sz w:val="22"/>
                <w:szCs w:val="22"/>
              </w:rPr>
              <w:lastRenderedPageBreak/>
              <w:t>Verbetering en</w:t>
            </w:r>
            <w:r w:rsidR="00D9581A" w:rsidRPr="00D9581A">
              <w:rPr>
                <w:rFonts w:ascii="Candara" w:hAnsi="Candara"/>
                <w:sz w:val="22"/>
                <w:szCs w:val="22"/>
              </w:rPr>
              <w:t xml:space="preserve"> </w:t>
            </w:r>
            <w:r w:rsidRPr="00D9581A">
              <w:rPr>
                <w:rFonts w:ascii="Candara" w:hAnsi="Candara"/>
                <w:sz w:val="22"/>
                <w:szCs w:val="22"/>
              </w:rPr>
              <w:t>verduidelijking van schoolzone</w:t>
            </w:r>
          </w:p>
        </w:tc>
        <w:tc>
          <w:tcPr>
            <w:tcW w:w="1621" w:type="dxa"/>
          </w:tcPr>
          <w:p w14:paraId="6DDEC7C6" w14:textId="0C993B3C" w:rsidR="00AF2CAC" w:rsidRPr="00D9581A" w:rsidRDefault="00AF2CAC" w:rsidP="00C86CFC">
            <w:pPr>
              <w:rPr>
                <w:rFonts w:ascii="Candara" w:hAnsi="Candara"/>
                <w:sz w:val="22"/>
                <w:szCs w:val="22"/>
              </w:rPr>
            </w:pPr>
            <w:r w:rsidRPr="00D9581A">
              <w:rPr>
                <w:rFonts w:ascii="Candara" w:hAnsi="Candara"/>
                <w:sz w:val="22"/>
                <w:szCs w:val="22"/>
              </w:rPr>
              <w:t xml:space="preserve">Gemeente </w:t>
            </w:r>
          </w:p>
        </w:tc>
        <w:tc>
          <w:tcPr>
            <w:tcW w:w="1442" w:type="dxa"/>
          </w:tcPr>
          <w:p w14:paraId="16A2E53A" w14:textId="77777777" w:rsidR="00AF2CAC" w:rsidRPr="00D9581A" w:rsidRDefault="00AF2CAC" w:rsidP="00C86CFC">
            <w:pPr>
              <w:rPr>
                <w:rFonts w:ascii="Candara" w:hAnsi="Candara"/>
                <w:sz w:val="22"/>
                <w:szCs w:val="22"/>
              </w:rPr>
            </w:pPr>
          </w:p>
        </w:tc>
        <w:tc>
          <w:tcPr>
            <w:tcW w:w="1558" w:type="dxa"/>
          </w:tcPr>
          <w:p w14:paraId="0240A3F0" w14:textId="77777777" w:rsidR="00AF2CAC" w:rsidRPr="00D9581A" w:rsidRDefault="00AF2CAC" w:rsidP="00C86CFC">
            <w:pPr>
              <w:rPr>
                <w:rFonts w:ascii="Candara" w:hAnsi="Candara"/>
                <w:sz w:val="22"/>
                <w:szCs w:val="22"/>
              </w:rPr>
            </w:pPr>
          </w:p>
        </w:tc>
        <w:tc>
          <w:tcPr>
            <w:tcW w:w="1700" w:type="dxa"/>
          </w:tcPr>
          <w:p w14:paraId="5F4B5A16" w14:textId="30FF53AC" w:rsidR="00AF2CAC" w:rsidRPr="00D9581A" w:rsidRDefault="00C86CFC" w:rsidP="00C86CFC">
            <w:pPr>
              <w:rPr>
                <w:rFonts w:ascii="Candara" w:hAnsi="Candara"/>
                <w:sz w:val="22"/>
                <w:szCs w:val="22"/>
              </w:rPr>
            </w:pPr>
            <w:r w:rsidRPr="00D9581A">
              <w:rPr>
                <w:rFonts w:ascii="Candara" w:hAnsi="Candara"/>
                <w:sz w:val="22"/>
                <w:szCs w:val="22"/>
              </w:rPr>
              <w:t>X</w:t>
            </w:r>
          </w:p>
        </w:tc>
        <w:tc>
          <w:tcPr>
            <w:tcW w:w="2950" w:type="dxa"/>
          </w:tcPr>
          <w:p w14:paraId="04DDD4B4" w14:textId="15A4688B" w:rsidR="00AF2CAC" w:rsidRPr="00D9581A" w:rsidRDefault="00AF2CAC" w:rsidP="00C86CFC">
            <w:pPr>
              <w:rPr>
                <w:rFonts w:ascii="Candara" w:hAnsi="Candara"/>
                <w:sz w:val="22"/>
                <w:szCs w:val="22"/>
              </w:rPr>
            </w:pPr>
            <w:r w:rsidRPr="00D9581A">
              <w:rPr>
                <w:rFonts w:ascii="Candara" w:hAnsi="Candara"/>
                <w:sz w:val="22"/>
                <w:szCs w:val="22"/>
              </w:rPr>
              <w:t xml:space="preserve">Nog actief. </w:t>
            </w:r>
          </w:p>
        </w:tc>
      </w:tr>
      <w:tr w:rsidR="00AF2CAC" w:rsidRPr="005F3EFC" w14:paraId="509BB8E0" w14:textId="77777777" w:rsidTr="00D9581A">
        <w:trPr>
          <w:trHeight w:val="528"/>
        </w:trPr>
        <w:tc>
          <w:tcPr>
            <w:tcW w:w="2463" w:type="dxa"/>
          </w:tcPr>
          <w:p w14:paraId="30E55767" w14:textId="3B50EEFC" w:rsidR="00AF2CAC" w:rsidRPr="00D9581A" w:rsidRDefault="00AF2CAC" w:rsidP="00C86CFC">
            <w:pPr>
              <w:rPr>
                <w:rFonts w:ascii="Candara" w:hAnsi="Candara"/>
                <w:sz w:val="22"/>
                <w:szCs w:val="22"/>
              </w:rPr>
            </w:pPr>
            <w:r w:rsidRPr="00D9581A">
              <w:rPr>
                <w:rFonts w:ascii="Candara" w:hAnsi="Candara"/>
                <w:sz w:val="22"/>
                <w:szCs w:val="22"/>
              </w:rPr>
              <w:t>Actualisatie ontruimingsplan</w:t>
            </w:r>
          </w:p>
        </w:tc>
        <w:tc>
          <w:tcPr>
            <w:tcW w:w="1621" w:type="dxa"/>
          </w:tcPr>
          <w:p w14:paraId="6956D39F" w14:textId="77777777" w:rsidR="00AF2CAC" w:rsidRPr="00D9581A" w:rsidRDefault="00AF2CAC" w:rsidP="00C86CFC">
            <w:pPr>
              <w:rPr>
                <w:rFonts w:ascii="Candara" w:hAnsi="Candara"/>
                <w:sz w:val="22"/>
                <w:szCs w:val="22"/>
              </w:rPr>
            </w:pPr>
          </w:p>
        </w:tc>
        <w:tc>
          <w:tcPr>
            <w:tcW w:w="1442" w:type="dxa"/>
          </w:tcPr>
          <w:p w14:paraId="4301665C" w14:textId="77777777" w:rsidR="00AF2CAC" w:rsidRPr="00D9581A" w:rsidRDefault="00AF2CAC" w:rsidP="00C86CFC">
            <w:pPr>
              <w:rPr>
                <w:rFonts w:ascii="Candara" w:hAnsi="Candara"/>
                <w:sz w:val="22"/>
                <w:szCs w:val="22"/>
              </w:rPr>
            </w:pPr>
          </w:p>
        </w:tc>
        <w:tc>
          <w:tcPr>
            <w:tcW w:w="1558" w:type="dxa"/>
          </w:tcPr>
          <w:p w14:paraId="27C0AAF8" w14:textId="77777777" w:rsidR="00AF2CAC" w:rsidRPr="00D9581A" w:rsidRDefault="00AF2CAC" w:rsidP="00C86CFC">
            <w:pPr>
              <w:rPr>
                <w:rFonts w:ascii="Candara" w:hAnsi="Candara"/>
                <w:sz w:val="22"/>
                <w:szCs w:val="22"/>
              </w:rPr>
            </w:pPr>
          </w:p>
        </w:tc>
        <w:tc>
          <w:tcPr>
            <w:tcW w:w="1700" w:type="dxa"/>
          </w:tcPr>
          <w:p w14:paraId="79BCE64D" w14:textId="6401B811" w:rsidR="00AF2CAC" w:rsidRPr="00D9581A" w:rsidRDefault="00C86CFC" w:rsidP="00C86CFC">
            <w:pPr>
              <w:rPr>
                <w:rFonts w:ascii="Candara" w:hAnsi="Candara"/>
                <w:sz w:val="22"/>
                <w:szCs w:val="22"/>
              </w:rPr>
            </w:pPr>
            <w:r w:rsidRPr="00D9581A">
              <w:rPr>
                <w:rFonts w:ascii="Candara" w:hAnsi="Candara"/>
                <w:sz w:val="22"/>
                <w:szCs w:val="22"/>
              </w:rPr>
              <w:t>X</w:t>
            </w:r>
          </w:p>
        </w:tc>
        <w:tc>
          <w:tcPr>
            <w:tcW w:w="2950" w:type="dxa"/>
          </w:tcPr>
          <w:p w14:paraId="256BB3E1" w14:textId="26FE02C4" w:rsidR="00AF2CAC" w:rsidRPr="00D9581A" w:rsidRDefault="00AF2CAC" w:rsidP="00C86CFC">
            <w:pPr>
              <w:rPr>
                <w:rFonts w:ascii="Candara" w:hAnsi="Candara"/>
                <w:sz w:val="22"/>
                <w:szCs w:val="22"/>
              </w:rPr>
            </w:pPr>
            <w:r w:rsidRPr="00D9581A">
              <w:rPr>
                <w:rFonts w:ascii="Candara" w:hAnsi="Candara"/>
                <w:sz w:val="22"/>
                <w:szCs w:val="22"/>
              </w:rPr>
              <w:t xml:space="preserve">Geactualiseerd en ingezien. </w:t>
            </w:r>
          </w:p>
        </w:tc>
      </w:tr>
      <w:tr w:rsidR="00AF2CAC" w:rsidRPr="005F3EFC" w14:paraId="3D7216DF" w14:textId="77777777" w:rsidTr="00D9581A">
        <w:trPr>
          <w:trHeight w:val="816"/>
        </w:trPr>
        <w:tc>
          <w:tcPr>
            <w:tcW w:w="2463" w:type="dxa"/>
          </w:tcPr>
          <w:p w14:paraId="7AE0EF48" w14:textId="274906AA" w:rsidR="00AF2CAC" w:rsidRPr="00D9581A" w:rsidRDefault="00AF2CAC" w:rsidP="00C86CFC">
            <w:pPr>
              <w:rPr>
                <w:rFonts w:ascii="Candara" w:hAnsi="Candara"/>
                <w:sz w:val="22"/>
                <w:szCs w:val="22"/>
              </w:rPr>
            </w:pPr>
            <w:r w:rsidRPr="00D9581A">
              <w:rPr>
                <w:rFonts w:ascii="Candara" w:hAnsi="Candara"/>
                <w:sz w:val="22"/>
                <w:szCs w:val="22"/>
              </w:rPr>
              <w:t xml:space="preserve">Schoolplan en implementatie jaarplan </w:t>
            </w:r>
          </w:p>
        </w:tc>
        <w:tc>
          <w:tcPr>
            <w:tcW w:w="1621" w:type="dxa"/>
          </w:tcPr>
          <w:p w14:paraId="224889E1" w14:textId="77777777" w:rsidR="00AF2CAC" w:rsidRPr="00D9581A" w:rsidRDefault="00AF2CAC" w:rsidP="00C86CFC">
            <w:pPr>
              <w:rPr>
                <w:rFonts w:ascii="Candara" w:hAnsi="Candara"/>
                <w:sz w:val="22"/>
                <w:szCs w:val="22"/>
              </w:rPr>
            </w:pPr>
          </w:p>
        </w:tc>
        <w:tc>
          <w:tcPr>
            <w:tcW w:w="1442" w:type="dxa"/>
          </w:tcPr>
          <w:p w14:paraId="53DE45CB" w14:textId="77777777" w:rsidR="00AF2CAC" w:rsidRPr="00D9581A" w:rsidRDefault="00AF2CAC" w:rsidP="00C86CFC">
            <w:pPr>
              <w:rPr>
                <w:rFonts w:ascii="Candara" w:hAnsi="Candara"/>
                <w:sz w:val="22"/>
                <w:szCs w:val="22"/>
              </w:rPr>
            </w:pPr>
          </w:p>
        </w:tc>
        <w:tc>
          <w:tcPr>
            <w:tcW w:w="1558" w:type="dxa"/>
          </w:tcPr>
          <w:p w14:paraId="11285A69" w14:textId="7B9C03FD" w:rsidR="00AF2CAC" w:rsidRPr="00D9581A" w:rsidRDefault="00AF2CAC" w:rsidP="00C86CFC">
            <w:pPr>
              <w:rPr>
                <w:rFonts w:ascii="Candara" w:hAnsi="Candara"/>
                <w:sz w:val="22"/>
                <w:szCs w:val="22"/>
              </w:rPr>
            </w:pPr>
            <w:r w:rsidRPr="00D9581A">
              <w:rPr>
                <w:rFonts w:ascii="Candara" w:hAnsi="Candara"/>
                <w:sz w:val="22"/>
                <w:szCs w:val="22"/>
              </w:rPr>
              <w:t>X</w:t>
            </w:r>
          </w:p>
        </w:tc>
        <w:tc>
          <w:tcPr>
            <w:tcW w:w="1700" w:type="dxa"/>
          </w:tcPr>
          <w:p w14:paraId="61B1F9EE" w14:textId="77777777" w:rsidR="00AF2CAC" w:rsidRPr="00D9581A" w:rsidRDefault="00AF2CAC" w:rsidP="00C86CFC">
            <w:pPr>
              <w:rPr>
                <w:rFonts w:ascii="Candara" w:hAnsi="Candara"/>
                <w:sz w:val="22"/>
                <w:szCs w:val="22"/>
              </w:rPr>
            </w:pPr>
          </w:p>
        </w:tc>
        <w:tc>
          <w:tcPr>
            <w:tcW w:w="2950" w:type="dxa"/>
          </w:tcPr>
          <w:p w14:paraId="54212391" w14:textId="3C569C2B" w:rsidR="00AF2CAC" w:rsidRPr="00D9581A" w:rsidRDefault="00AF2CAC" w:rsidP="00C86CFC">
            <w:pPr>
              <w:rPr>
                <w:rFonts w:ascii="Candara" w:hAnsi="Candara"/>
                <w:sz w:val="22"/>
                <w:szCs w:val="22"/>
              </w:rPr>
            </w:pPr>
            <w:r w:rsidRPr="00D9581A">
              <w:rPr>
                <w:rFonts w:ascii="Candara" w:hAnsi="Candara"/>
                <w:sz w:val="22"/>
                <w:szCs w:val="22"/>
              </w:rPr>
              <w:t>Schoolplan ingezien, niet meer passend vanwege coronamaatregelen.</w:t>
            </w:r>
          </w:p>
        </w:tc>
      </w:tr>
      <w:tr w:rsidR="00AF2CAC" w:rsidRPr="005F3EFC" w14:paraId="306C18D3" w14:textId="77777777" w:rsidTr="00D9581A">
        <w:trPr>
          <w:trHeight w:val="528"/>
        </w:trPr>
        <w:tc>
          <w:tcPr>
            <w:tcW w:w="2463" w:type="dxa"/>
          </w:tcPr>
          <w:p w14:paraId="6BC66A0F" w14:textId="0FB814C5" w:rsidR="00AF2CAC" w:rsidRPr="00D9581A" w:rsidRDefault="00AF2CAC" w:rsidP="00C86CFC">
            <w:pPr>
              <w:rPr>
                <w:rFonts w:ascii="Candara" w:hAnsi="Candara"/>
                <w:sz w:val="22"/>
                <w:szCs w:val="22"/>
              </w:rPr>
            </w:pPr>
            <w:r w:rsidRPr="00D9581A">
              <w:rPr>
                <w:rFonts w:ascii="Candara" w:hAnsi="Candara"/>
                <w:sz w:val="22"/>
                <w:szCs w:val="22"/>
              </w:rPr>
              <w:t xml:space="preserve">Nationaal Programma onderwijs </w:t>
            </w:r>
          </w:p>
        </w:tc>
        <w:tc>
          <w:tcPr>
            <w:tcW w:w="1621" w:type="dxa"/>
          </w:tcPr>
          <w:p w14:paraId="35DFA70E" w14:textId="77777777" w:rsidR="00AF2CAC" w:rsidRPr="00D9581A" w:rsidRDefault="00AF2CAC" w:rsidP="00C86CFC">
            <w:pPr>
              <w:rPr>
                <w:rFonts w:ascii="Candara" w:hAnsi="Candara"/>
                <w:sz w:val="22"/>
                <w:szCs w:val="22"/>
              </w:rPr>
            </w:pPr>
          </w:p>
        </w:tc>
        <w:tc>
          <w:tcPr>
            <w:tcW w:w="1442" w:type="dxa"/>
          </w:tcPr>
          <w:p w14:paraId="60188340" w14:textId="2B51E8EA" w:rsidR="00AF2CAC" w:rsidRPr="00D9581A" w:rsidRDefault="00AF2CAC" w:rsidP="00C86CFC">
            <w:pPr>
              <w:rPr>
                <w:rFonts w:ascii="Candara" w:hAnsi="Candara"/>
                <w:sz w:val="22"/>
                <w:szCs w:val="22"/>
              </w:rPr>
            </w:pPr>
          </w:p>
        </w:tc>
        <w:tc>
          <w:tcPr>
            <w:tcW w:w="1558" w:type="dxa"/>
          </w:tcPr>
          <w:p w14:paraId="27700CD0" w14:textId="4B392CB8" w:rsidR="00AF2CAC" w:rsidRPr="00D9581A" w:rsidRDefault="00AF2CAC" w:rsidP="00C86CFC">
            <w:pPr>
              <w:rPr>
                <w:rFonts w:ascii="Candara" w:hAnsi="Candara"/>
                <w:sz w:val="22"/>
                <w:szCs w:val="22"/>
              </w:rPr>
            </w:pPr>
            <w:r w:rsidRPr="00D9581A">
              <w:rPr>
                <w:rFonts w:ascii="Candara" w:hAnsi="Candara"/>
                <w:sz w:val="22"/>
                <w:szCs w:val="22"/>
              </w:rPr>
              <w:t>X</w:t>
            </w:r>
          </w:p>
        </w:tc>
        <w:tc>
          <w:tcPr>
            <w:tcW w:w="1700" w:type="dxa"/>
          </w:tcPr>
          <w:p w14:paraId="453ED7DE" w14:textId="77777777" w:rsidR="00AF2CAC" w:rsidRPr="00D9581A" w:rsidRDefault="00AF2CAC" w:rsidP="00C86CFC">
            <w:pPr>
              <w:rPr>
                <w:rFonts w:ascii="Candara" w:hAnsi="Candara"/>
                <w:sz w:val="22"/>
                <w:szCs w:val="22"/>
              </w:rPr>
            </w:pPr>
          </w:p>
        </w:tc>
        <w:tc>
          <w:tcPr>
            <w:tcW w:w="2950" w:type="dxa"/>
          </w:tcPr>
          <w:p w14:paraId="10A843E2" w14:textId="7E3B5528" w:rsidR="00AF2CAC" w:rsidRPr="00D9581A" w:rsidRDefault="00AF2CAC" w:rsidP="00C86CFC">
            <w:pPr>
              <w:rPr>
                <w:rFonts w:ascii="Candara" w:hAnsi="Candara"/>
                <w:sz w:val="22"/>
                <w:szCs w:val="22"/>
              </w:rPr>
            </w:pPr>
            <w:r w:rsidRPr="00D9581A">
              <w:rPr>
                <w:rFonts w:ascii="Candara" w:hAnsi="Candara"/>
                <w:sz w:val="22"/>
                <w:szCs w:val="22"/>
              </w:rPr>
              <w:t xml:space="preserve">Ingestemd met duidelijke voorwaarden. </w:t>
            </w:r>
          </w:p>
        </w:tc>
      </w:tr>
      <w:tr w:rsidR="00AF2CAC" w:rsidRPr="005F3EFC" w14:paraId="7A9AC976" w14:textId="77777777" w:rsidTr="00D9581A">
        <w:trPr>
          <w:trHeight w:val="252"/>
        </w:trPr>
        <w:tc>
          <w:tcPr>
            <w:tcW w:w="2463" w:type="dxa"/>
          </w:tcPr>
          <w:p w14:paraId="2DD64BE4" w14:textId="68C9A129" w:rsidR="00AF2CAC" w:rsidRPr="00D9581A" w:rsidRDefault="00AF2CAC" w:rsidP="00C86CFC">
            <w:pPr>
              <w:rPr>
                <w:rFonts w:ascii="Candara" w:hAnsi="Candara"/>
                <w:sz w:val="22"/>
                <w:szCs w:val="22"/>
              </w:rPr>
            </w:pPr>
            <w:r w:rsidRPr="00D9581A">
              <w:rPr>
                <w:rFonts w:ascii="Candara" w:hAnsi="Candara"/>
                <w:sz w:val="22"/>
                <w:szCs w:val="22"/>
              </w:rPr>
              <w:t>Schoolscan</w:t>
            </w:r>
          </w:p>
        </w:tc>
        <w:tc>
          <w:tcPr>
            <w:tcW w:w="1621" w:type="dxa"/>
          </w:tcPr>
          <w:p w14:paraId="112A2852" w14:textId="77777777" w:rsidR="00AF2CAC" w:rsidRPr="00D9581A" w:rsidRDefault="00AF2CAC" w:rsidP="00C86CFC">
            <w:pPr>
              <w:rPr>
                <w:rFonts w:ascii="Candara" w:hAnsi="Candara"/>
                <w:sz w:val="22"/>
                <w:szCs w:val="22"/>
              </w:rPr>
            </w:pPr>
          </w:p>
        </w:tc>
        <w:tc>
          <w:tcPr>
            <w:tcW w:w="1442" w:type="dxa"/>
          </w:tcPr>
          <w:p w14:paraId="19599800" w14:textId="790FCC4C" w:rsidR="00AF2CAC" w:rsidRPr="00D9581A" w:rsidRDefault="00AF2CAC" w:rsidP="00C86CFC">
            <w:pPr>
              <w:rPr>
                <w:rFonts w:ascii="Candara" w:hAnsi="Candara"/>
                <w:sz w:val="22"/>
                <w:szCs w:val="22"/>
              </w:rPr>
            </w:pPr>
            <w:r w:rsidRPr="00D9581A">
              <w:rPr>
                <w:rFonts w:ascii="Candara" w:hAnsi="Candara"/>
                <w:sz w:val="22"/>
                <w:szCs w:val="22"/>
              </w:rPr>
              <w:t>X</w:t>
            </w:r>
          </w:p>
        </w:tc>
        <w:tc>
          <w:tcPr>
            <w:tcW w:w="1558" w:type="dxa"/>
          </w:tcPr>
          <w:p w14:paraId="1D28F30C" w14:textId="44E750B3" w:rsidR="00AF2CAC" w:rsidRPr="00D9581A" w:rsidRDefault="00AF2CAC" w:rsidP="00C86CFC">
            <w:pPr>
              <w:rPr>
                <w:rFonts w:ascii="Candara" w:hAnsi="Candara"/>
                <w:sz w:val="22"/>
                <w:szCs w:val="22"/>
              </w:rPr>
            </w:pPr>
            <w:r w:rsidRPr="00D9581A">
              <w:rPr>
                <w:rFonts w:ascii="Candara" w:hAnsi="Candara"/>
                <w:sz w:val="22"/>
                <w:szCs w:val="22"/>
              </w:rPr>
              <w:t>X</w:t>
            </w:r>
          </w:p>
        </w:tc>
        <w:tc>
          <w:tcPr>
            <w:tcW w:w="1700" w:type="dxa"/>
          </w:tcPr>
          <w:p w14:paraId="14FBC118" w14:textId="006110FC" w:rsidR="00AF2CAC" w:rsidRPr="00D9581A" w:rsidRDefault="00AF2CAC" w:rsidP="00C86CFC">
            <w:pPr>
              <w:rPr>
                <w:rFonts w:ascii="Candara" w:hAnsi="Candara"/>
                <w:sz w:val="22"/>
                <w:szCs w:val="22"/>
              </w:rPr>
            </w:pPr>
            <w:r w:rsidRPr="00D9581A">
              <w:rPr>
                <w:rFonts w:ascii="Candara" w:hAnsi="Candara"/>
                <w:sz w:val="22"/>
                <w:szCs w:val="22"/>
              </w:rPr>
              <w:t>X</w:t>
            </w:r>
          </w:p>
        </w:tc>
        <w:tc>
          <w:tcPr>
            <w:tcW w:w="2950" w:type="dxa"/>
          </w:tcPr>
          <w:p w14:paraId="4700CBEE" w14:textId="4DFA437C" w:rsidR="00AF2CAC" w:rsidRPr="00D9581A" w:rsidRDefault="00AF2CAC" w:rsidP="00C86CFC">
            <w:pPr>
              <w:rPr>
                <w:rFonts w:ascii="Candara" w:hAnsi="Candara"/>
                <w:sz w:val="22"/>
                <w:szCs w:val="22"/>
              </w:rPr>
            </w:pPr>
            <w:r w:rsidRPr="00D9581A">
              <w:rPr>
                <w:rFonts w:ascii="Candara" w:hAnsi="Candara"/>
                <w:sz w:val="22"/>
                <w:szCs w:val="22"/>
              </w:rPr>
              <w:t>Advies gegeven</w:t>
            </w:r>
          </w:p>
        </w:tc>
      </w:tr>
      <w:tr w:rsidR="00AF2CAC" w:rsidRPr="005F3EFC" w14:paraId="6F32DBCE" w14:textId="77777777" w:rsidTr="00D9581A">
        <w:trPr>
          <w:trHeight w:val="240"/>
        </w:trPr>
        <w:tc>
          <w:tcPr>
            <w:tcW w:w="2463" w:type="dxa"/>
          </w:tcPr>
          <w:p w14:paraId="1E587A0F" w14:textId="5BC8CA59" w:rsidR="00AF2CAC" w:rsidRPr="00D9581A" w:rsidRDefault="00AF2CAC" w:rsidP="00C86CFC">
            <w:pPr>
              <w:rPr>
                <w:rFonts w:ascii="Candara" w:hAnsi="Candara"/>
                <w:sz w:val="22"/>
                <w:szCs w:val="22"/>
              </w:rPr>
            </w:pPr>
            <w:r w:rsidRPr="00D9581A">
              <w:rPr>
                <w:rFonts w:ascii="Candara" w:hAnsi="Candara"/>
                <w:sz w:val="22"/>
                <w:szCs w:val="22"/>
              </w:rPr>
              <w:t>Ouderbetrokkenheid</w:t>
            </w:r>
          </w:p>
        </w:tc>
        <w:tc>
          <w:tcPr>
            <w:tcW w:w="1621" w:type="dxa"/>
          </w:tcPr>
          <w:p w14:paraId="434F4BD2" w14:textId="39DA4FE3" w:rsidR="00AF2CAC" w:rsidRPr="00D9581A" w:rsidRDefault="00AF2CAC" w:rsidP="00C86CFC">
            <w:pPr>
              <w:rPr>
                <w:rFonts w:ascii="Candara" w:hAnsi="Candara"/>
                <w:sz w:val="22"/>
                <w:szCs w:val="22"/>
              </w:rPr>
            </w:pPr>
            <w:r w:rsidRPr="00D9581A">
              <w:rPr>
                <w:rFonts w:ascii="Candara" w:hAnsi="Candara"/>
                <w:sz w:val="22"/>
                <w:szCs w:val="22"/>
              </w:rPr>
              <w:t xml:space="preserve">Ministerie </w:t>
            </w:r>
          </w:p>
        </w:tc>
        <w:tc>
          <w:tcPr>
            <w:tcW w:w="1442" w:type="dxa"/>
          </w:tcPr>
          <w:p w14:paraId="541C7DDF" w14:textId="77777777" w:rsidR="00AF2CAC" w:rsidRPr="00D9581A" w:rsidRDefault="00AF2CAC" w:rsidP="00C86CFC">
            <w:pPr>
              <w:rPr>
                <w:rFonts w:ascii="Candara" w:hAnsi="Candara"/>
                <w:sz w:val="22"/>
                <w:szCs w:val="22"/>
              </w:rPr>
            </w:pPr>
          </w:p>
        </w:tc>
        <w:tc>
          <w:tcPr>
            <w:tcW w:w="1558" w:type="dxa"/>
          </w:tcPr>
          <w:p w14:paraId="6415B1E5" w14:textId="77777777" w:rsidR="00AF2CAC" w:rsidRPr="00D9581A" w:rsidRDefault="00AF2CAC" w:rsidP="00C86CFC">
            <w:pPr>
              <w:rPr>
                <w:rFonts w:ascii="Candara" w:hAnsi="Candara"/>
                <w:sz w:val="22"/>
                <w:szCs w:val="22"/>
              </w:rPr>
            </w:pPr>
          </w:p>
        </w:tc>
        <w:tc>
          <w:tcPr>
            <w:tcW w:w="1700" w:type="dxa"/>
          </w:tcPr>
          <w:p w14:paraId="36F0C187" w14:textId="26D53AF6" w:rsidR="00AF2CAC" w:rsidRPr="00D9581A" w:rsidRDefault="00AF2CAC" w:rsidP="00C86CFC">
            <w:pPr>
              <w:rPr>
                <w:rFonts w:ascii="Candara" w:hAnsi="Candara"/>
                <w:sz w:val="22"/>
                <w:szCs w:val="22"/>
              </w:rPr>
            </w:pPr>
            <w:r w:rsidRPr="00D9581A">
              <w:rPr>
                <w:rFonts w:ascii="Candara" w:hAnsi="Candara"/>
                <w:sz w:val="22"/>
                <w:szCs w:val="22"/>
              </w:rPr>
              <w:t>X</w:t>
            </w:r>
          </w:p>
        </w:tc>
        <w:tc>
          <w:tcPr>
            <w:tcW w:w="2950" w:type="dxa"/>
          </w:tcPr>
          <w:p w14:paraId="2F568EE3" w14:textId="397E2225" w:rsidR="00AF2CAC" w:rsidRPr="00D9581A" w:rsidRDefault="00AF2CAC" w:rsidP="00C86CFC">
            <w:pPr>
              <w:rPr>
                <w:rFonts w:ascii="Candara" w:hAnsi="Candara"/>
                <w:sz w:val="22"/>
                <w:szCs w:val="22"/>
              </w:rPr>
            </w:pPr>
            <w:r w:rsidRPr="00D9581A">
              <w:rPr>
                <w:rFonts w:ascii="Candara" w:hAnsi="Candara"/>
                <w:sz w:val="22"/>
                <w:szCs w:val="22"/>
              </w:rPr>
              <w:t xml:space="preserve">m.b.t. tot stand brengen van de schoolscan richtlijn vanuit Ministerie besproken en advies van ministerie besproken. </w:t>
            </w:r>
          </w:p>
        </w:tc>
      </w:tr>
      <w:tr w:rsidR="00AF2CAC" w:rsidRPr="005F3EFC" w14:paraId="22F740BB" w14:textId="77777777" w:rsidTr="00D9581A">
        <w:trPr>
          <w:trHeight w:val="564"/>
        </w:trPr>
        <w:tc>
          <w:tcPr>
            <w:tcW w:w="2463" w:type="dxa"/>
          </w:tcPr>
          <w:p w14:paraId="2403C3BB" w14:textId="1D571522" w:rsidR="00AF2CAC" w:rsidRPr="00D9581A" w:rsidRDefault="00AF2CAC" w:rsidP="00C86CFC">
            <w:pPr>
              <w:rPr>
                <w:rFonts w:ascii="Candara" w:hAnsi="Candara"/>
                <w:sz w:val="22"/>
                <w:szCs w:val="22"/>
              </w:rPr>
            </w:pPr>
            <w:r w:rsidRPr="00D9581A">
              <w:rPr>
                <w:rFonts w:ascii="Candara" w:hAnsi="Candara"/>
                <w:sz w:val="22"/>
                <w:szCs w:val="22"/>
              </w:rPr>
              <w:t xml:space="preserve">Meldcode Kindermishandeling </w:t>
            </w:r>
          </w:p>
        </w:tc>
        <w:tc>
          <w:tcPr>
            <w:tcW w:w="1621" w:type="dxa"/>
          </w:tcPr>
          <w:p w14:paraId="3F78B307" w14:textId="77777777" w:rsidR="00AF2CAC" w:rsidRPr="00D9581A" w:rsidRDefault="00AF2CAC" w:rsidP="00C86CFC">
            <w:pPr>
              <w:rPr>
                <w:rFonts w:ascii="Candara" w:hAnsi="Candara"/>
                <w:sz w:val="22"/>
                <w:szCs w:val="22"/>
              </w:rPr>
            </w:pPr>
          </w:p>
        </w:tc>
        <w:tc>
          <w:tcPr>
            <w:tcW w:w="1442" w:type="dxa"/>
          </w:tcPr>
          <w:p w14:paraId="1478E212" w14:textId="77777777" w:rsidR="00AF2CAC" w:rsidRPr="00D9581A" w:rsidRDefault="00AF2CAC" w:rsidP="00C86CFC">
            <w:pPr>
              <w:rPr>
                <w:rFonts w:ascii="Candara" w:hAnsi="Candara"/>
                <w:sz w:val="22"/>
                <w:szCs w:val="22"/>
              </w:rPr>
            </w:pPr>
          </w:p>
        </w:tc>
        <w:tc>
          <w:tcPr>
            <w:tcW w:w="1558" w:type="dxa"/>
          </w:tcPr>
          <w:p w14:paraId="7C858DCC" w14:textId="77777777" w:rsidR="00AF2CAC" w:rsidRPr="00D9581A" w:rsidRDefault="00AF2CAC" w:rsidP="00C86CFC">
            <w:pPr>
              <w:rPr>
                <w:rFonts w:ascii="Candara" w:hAnsi="Candara"/>
                <w:sz w:val="22"/>
                <w:szCs w:val="22"/>
              </w:rPr>
            </w:pPr>
          </w:p>
        </w:tc>
        <w:tc>
          <w:tcPr>
            <w:tcW w:w="1700" w:type="dxa"/>
          </w:tcPr>
          <w:p w14:paraId="5196BAE9" w14:textId="5D43B7AC" w:rsidR="00AF2CAC" w:rsidRPr="00D9581A" w:rsidRDefault="00AF2CAC" w:rsidP="00C86CFC">
            <w:pPr>
              <w:rPr>
                <w:rFonts w:ascii="Candara" w:hAnsi="Candara"/>
                <w:sz w:val="22"/>
                <w:szCs w:val="22"/>
              </w:rPr>
            </w:pPr>
            <w:r w:rsidRPr="00D9581A">
              <w:rPr>
                <w:rFonts w:ascii="Candara" w:hAnsi="Candara"/>
                <w:sz w:val="22"/>
                <w:szCs w:val="22"/>
              </w:rPr>
              <w:t>X</w:t>
            </w:r>
          </w:p>
        </w:tc>
        <w:tc>
          <w:tcPr>
            <w:tcW w:w="2950" w:type="dxa"/>
          </w:tcPr>
          <w:p w14:paraId="2A9DD355" w14:textId="4DA1C1DB" w:rsidR="00AF2CAC" w:rsidRPr="00D9581A" w:rsidRDefault="00AF2CAC" w:rsidP="00C86CFC">
            <w:pPr>
              <w:rPr>
                <w:rFonts w:ascii="Candara" w:hAnsi="Candara"/>
                <w:sz w:val="22"/>
                <w:szCs w:val="22"/>
              </w:rPr>
            </w:pPr>
            <w:r w:rsidRPr="00D9581A">
              <w:rPr>
                <w:rFonts w:ascii="Candara" w:hAnsi="Candara"/>
                <w:sz w:val="22"/>
                <w:szCs w:val="22"/>
              </w:rPr>
              <w:t xml:space="preserve">Expertise is in huis, sommige leerkrachten hebben training gevolgd. </w:t>
            </w:r>
          </w:p>
        </w:tc>
      </w:tr>
      <w:tr w:rsidR="00AF2CAC" w:rsidRPr="005F3EFC" w14:paraId="65397540" w14:textId="77777777" w:rsidTr="00D9581A">
        <w:trPr>
          <w:trHeight w:val="1152"/>
        </w:trPr>
        <w:tc>
          <w:tcPr>
            <w:tcW w:w="2463" w:type="dxa"/>
          </w:tcPr>
          <w:p w14:paraId="0348413A" w14:textId="1F901153" w:rsidR="00AF2CAC" w:rsidRPr="00D9581A" w:rsidRDefault="00AF2CAC" w:rsidP="00C86CFC">
            <w:pPr>
              <w:rPr>
                <w:rFonts w:ascii="Candara" w:hAnsi="Candara"/>
                <w:sz w:val="22"/>
                <w:szCs w:val="22"/>
              </w:rPr>
            </w:pPr>
            <w:r w:rsidRPr="00D9581A">
              <w:rPr>
                <w:rFonts w:ascii="Candara" w:hAnsi="Candara"/>
                <w:sz w:val="22"/>
                <w:szCs w:val="22"/>
              </w:rPr>
              <w:t>Rol van vertrouwenspersoon en aandachtsfunctionaris</w:t>
            </w:r>
          </w:p>
        </w:tc>
        <w:tc>
          <w:tcPr>
            <w:tcW w:w="1621" w:type="dxa"/>
          </w:tcPr>
          <w:p w14:paraId="05FAF4D0" w14:textId="77777777" w:rsidR="00AF2CAC" w:rsidRPr="00D9581A" w:rsidRDefault="00AF2CAC" w:rsidP="00C86CFC">
            <w:pPr>
              <w:rPr>
                <w:rFonts w:ascii="Candara" w:hAnsi="Candara"/>
                <w:sz w:val="22"/>
                <w:szCs w:val="22"/>
              </w:rPr>
            </w:pPr>
          </w:p>
        </w:tc>
        <w:tc>
          <w:tcPr>
            <w:tcW w:w="1442" w:type="dxa"/>
          </w:tcPr>
          <w:p w14:paraId="078E7F86" w14:textId="77777777" w:rsidR="00AF2CAC" w:rsidRPr="00D9581A" w:rsidRDefault="00AF2CAC" w:rsidP="00C86CFC">
            <w:pPr>
              <w:rPr>
                <w:rFonts w:ascii="Candara" w:hAnsi="Candara"/>
                <w:sz w:val="22"/>
                <w:szCs w:val="22"/>
              </w:rPr>
            </w:pPr>
          </w:p>
        </w:tc>
        <w:tc>
          <w:tcPr>
            <w:tcW w:w="1558" w:type="dxa"/>
          </w:tcPr>
          <w:p w14:paraId="00BEE561" w14:textId="77777777" w:rsidR="00AF2CAC" w:rsidRPr="00D9581A" w:rsidRDefault="00AF2CAC" w:rsidP="00C86CFC">
            <w:pPr>
              <w:rPr>
                <w:rFonts w:ascii="Candara" w:hAnsi="Candara"/>
                <w:sz w:val="22"/>
                <w:szCs w:val="22"/>
              </w:rPr>
            </w:pPr>
          </w:p>
        </w:tc>
        <w:tc>
          <w:tcPr>
            <w:tcW w:w="1700" w:type="dxa"/>
          </w:tcPr>
          <w:p w14:paraId="00C65E69" w14:textId="09EA3494" w:rsidR="00AF2CAC" w:rsidRPr="00D9581A" w:rsidRDefault="00AF2CAC" w:rsidP="00C86CFC">
            <w:pPr>
              <w:rPr>
                <w:rFonts w:ascii="Candara" w:hAnsi="Candara"/>
                <w:sz w:val="22"/>
                <w:szCs w:val="22"/>
              </w:rPr>
            </w:pPr>
            <w:r w:rsidRPr="00D9581A">
              <w:rPr>
                <w:rFonts w:ascii="Candara" w:hAnsi="Candara"/>
                <w:sz w:val="22"/>
                <w:szCs w:val="22"/>
              </w:rPr>
              <w:t>X</w:t>
            </w:r>
          </w:p>
        </w:tc>
        <w:tc>
          <w:tcPr>
            <w:tcW w:w="2950" w:type="dxa"/>
          </w:tcPr>
          <w:p w14:paraId="36727D2E" w14:textId="548B5846" w:rsidR="00AF2CAC" w:rsidRPr="00D9581A" w:rsidRDefault="00AF2CAC" w:rsidP="00C86CFC">
            <w:pPr>
              <w:rPr>
                <w:rFonts w:ascii="Candara" w:hAnsi="Candara"/>
                <w:sz w:val="22"/>
                <w:szCs w:val="22"/>
              </w:rPr>
            </w:pPr>
            <w:r w:rsidRPr="00D9581A">
              <w:rPr>
                <w:rFonts w:ascii="Candara" w:hAnsi="Candara"/>
                <w:sz w:val="22"/>
                <w:szCs w:val="22"/>
              </w:rPr>
              <w:t xml:space="preserve">Caroline Bruinings ter vervanging van Nasreen.  Aandachtsfunctionaris acht bevoegd gezag niet nodig vanwege kleinschalige school. Belegd bij intern begeleider en bevoegd gezag.  </w:t>
            </w:r>
          </w:p>
        </w:tc>
      </w:tr>
      <w:tr w:rsidR="00C86CFC" w:rsidRPr="005F3EFC" w14:paraId="501C008D" w14:textId="77777777" w:rsidTr="00D9581A">
        <w:tc>
          <w:tcPr>
            <w:tcW w:w="2463" w:type="dxa"/>
          </w:tcPr>
          <w:p w14:paraId="5D4E0DA4" w14:textId="77777777" w:rsidR="00C86CFC" w:rsidRPr="00D9581A" w:rsidRDefault="00C86CFC" w:rsidP="00C86CFC">
            <w:pPr>
              <w:rPr>
                <w:rFonts w:ascii="Candara" w:hAnsi="Candara"/>
                <w:sz w:val="22"/>
                <w:szCs w:val="22"/>
              </w:rPr>
            </w:pPr>
            <w:r w:rsidRPr="00D9581A">
              <w:rPr>
                <w:rFonts w:ascii="Candara" w:hAnsi="Candara"/>
                <w:sz w:val="22"/>
                <w:szCs w:val="22"/>
              </w:rPr>
              <w:t xml:space="preserve"> </w:t>
            </w:r>
          </w:p>
          <w:p w14:paraId="70C6A8D8" w14:textId="3CAB3DD3" w:rsidR="00C86CFC" w:rsidRPr="00D9581A" w:rsidRDefault="00C86CFC" w:rsidP="00C86CFC">
            <w:pPr>
              <w:rPr>
                <w:rFonts w:ascii="Candara" w:hAnsi="Candara"/>
                <w:sz w:val="22"/>
                <w:szCs w:val="22"/>
              </w:rPr>
            </w:pPr>
            <w:r w:rsidRPr="00D9581A">
              <w:rPr>
                <w:rFonts w:ascii="Candara" w:hAnsi="Candara"/>
                <w:sz w:val="22"/>
                <w:szCs w:val="22"/>
              </w:rPr>
              <w:t xml:space="preserve">Vernieuwing website </w:t>
            </w:r>
          </w:p>
        </w:tc>
        <w:tc>
          <w:tcPr>
            <w:tcW w:w="1621" w:type="dxa"/>
          </w:tcPr>
          <w:p w14:paraId="10486853" w14:textId="1A6D03B5" w:rsidR="00C86CFC" w:rsidRPr="00D9581A" w:rsidRDefault="00C86CFC" w:rsidP="00C86CFC">
            <w:pPr>
              <w:rPr>
                <w:rFonts w:ascii="Candara" w:hAnsi="Candara"/>
                <w:sz w:val="22"/>
                <w:szCs w:val="22"/>
              </w:rPr>
            </w:pPr>
            <w:r w:rsidRPr="00D9581A">
              <w:rPr>
                <w:rFonts w:ascii="Candara" w:hAnsi="Candara"/>
                <w:sz w:val="22"/>
                <w:szCs w:val="22"/>
              </w:rPr>
              <w:t xml:space="preserve">Bevoegd gezag </w:t>
            </w:r>
          </w:p>
        </w:tc>
        <w:tc>
          <w:tcPr>
            <w:tcW w:w="1442" w:type="dxa"/>
          </w:tcPr>
          <w:p w14:paraId="44D6E363" w14:textId="77777777" w:rsidR="00C86CFC" w:rsidRPr="00D9581A" w:rsidRDefault="00C86CFC" w:rsidP="00C86CFC">
            <w:pPr>
              <w:rPr>
                <w:rFonts w:ascii="Candara" w:hAnsi="Candara"/>
                <w:sz w:val="22"/>
                <w:szCs w:val="22"/>
              </w:rPr>
            </w:pPr>
          </w:p>
        </w:tc>
        <w:tc>
          <w:tcPr>
            <w:tcW w:w="1558" w:type="dxa"/>
          </w:tcPr>
          <w:p w14:paraId="02DE1F64" w14:textId="03FC607B" w:rsidR="00C86CFC" w:rsidRPr="00D9581A" w:rsidRDefault="00C86CFC" w:rsidP="00C86CFC">
            <w:pPr>
              <w:rPr>
                <w:rFonts w:ascii="Candara" w:hAnsi="Candara"/>
                <w:sz w:val="22"/>
                <w:szCs w:val="22"/>
              </w:rPr>
            </w:pPr>
          </w:p>
        </w:tc>
        <w:tc>
          <w:tcPr>
            <w:tcW w:w="1700" w:type="dxa"/>
          </w:tcPr>
          <w:p w14:paraId="217323F3" w14:textId="216EAD33" w:rsidR="00C86CFC" w:rsidRPr="00D9581A" w:rsidRDefault="00C86CFC" w:rsidP="00C86CFC">
            <w:pPr>
              <w:rPr>
                <w:rFonts w:ascii="Candara" w:hAnsi="Candara"/>
                <w:sz w:val="22"/>
                <w:szCs w:val="22"/>
              </w:rPr>
            </w:pPr>
            <w:r w:rsidRPr="00D9581A">
              <w:rPr>
                <w:rFonts w:ascii="Candara" w:hAnsi="Candara"/>
                <w:sz w:val="22"/>
                <w:szCs w:val="22"/>
              </w:rPr>
              <w:t>X</w:t>
            </w:r>
          </w:p>
        </w:tc>
        <w:tc>
          <w:tcPr>
            <w:tcW w:w="2950" w:type="dxa"/>
          </w:tcPr>
          <w:p w14:paraId="1E66EB50" w14:textId="27819A34" w:rsidR="00C86CFC" w:rsidRPr="00D9581A" w:rsidRDefault="00C86CFC" w:rsidP="00C86CFC">
            <w:pPr>
              <w:rPr>
                <w:rFonts w:ascii="Candara" w:hAnsi="Candara"/>
                <w:sz w:val="22"/>
                <w:szCs w:val="22"/>
              </w:rPr>
            </w:pPr>
            <w:r w:rsidRPr="00D9581A">
              <w:rPr>
                <w:rFonts w:ascii="Candara" w:hAnsi="Candara"/>
                <w:sz w:val="22"/>
                <w:szCs w:val="22"/>
              </w:rPr>
              <w:t xml:space="preserve">MR eigen distributielijst niet mogelijk.  Laila levert </w:t>
            </w:r>
          </w:p>
        </w:tc>
      </w:tr>
      <w:tr w:rsidR="00C86CFC" w:rsidRPr="005F3EFC" w14:paraId="5E2F6481" w14:textId="77777777" w:rsidTr="00D9581A">
        <w:trPr>
          <w:trHeight w:val="863"/>
        </w:trPr>
        <w:tc>
          <w:tcPr>
            <w:tcW w:w="2463" w:type="dxa"/>
          </w:tcPr>
          <w:p w14:paraId="0DFC166D" w14:textId="54A3DA46" w:rsidR="00C86CFC" w:rsidRPr="00D9581A" w:rsidRDefault="00C86CFC" w:rsidP="00C86CFC">
            <w:pPr>
              <w:rPr>
                <w:rFonts w:ascii="Candara" w:hAnsi="Candara"/>
                <w:sz w:val="22"/>
                <w:szCs w:val="22"/>
              </w:rPr>
            </w:pPr>
            <w:proofErr w:type="spellStart"/>
            <w:r w:rsidRPr="00D9581A">
              <w:rPr>
                <w:rFonts w:ascii="Candara" w:hAnsi="Candara"/>
                <w:sz w:val="22"/>
                <w:szCs w:val="22"/>
              </w:rPr>
              <w:t>Social</w:t>
            </w:r>
            <w:proofErr w:type="spellEnd"/>
            <w:r w:rsidRPr="00D9581A">
              <w:rPr>
                <w:rFonts w:ascii="Candara" w:hAnsi="Candara"/>
                <w:sz w:val="22"/>
                <w:szCs w:val="22"/>
              </w:rPr>
              <w:t xml:space="preserve"> Schools</w:t>
            </w:r>
          </w:p>
        </w:tc>
        <w:tc>
          <w:tcPr>
            <w:tcW w:w="1621" w:type="dxa"/>
          </w:tcPr>
          <w:p w14:paraId="1AF4FCBC" w14:textId="77777777" w:rsidR="00C86CFC" w:rsidRPr="00D9581A" w:rsidRDefault="00C86CFC" w:rsidP="00C86CFC">
            <w:pPr>
              <w:rPr>
                <w:rFonts w:ascii="Candara" w:hAnsi="Candara"/>
                <w:sz w:val="22"/>
                <w:szCs w:val="22"/>
              </w:rPr>
            </w:pPr>
          </w:p>
        </w:tc>
        <w:tc>
          <w:tcPr>
            <w:tcW w:w="1442" w:type="dxa"/>
          </w:tcPr>
          <w:p w14:paraId="4390876C" w14:textId="77777777" w:rsidR="00C86CFC" w:rsidRPr="00D9581A" w:rsidRDefault="00C86CFC" w:rsidP="00C86CFC">
            <w:pPr>
              <w:rPr>
                <w:rFonts w:ascii="Candara" w:hAnsi="Candara"/>
                <w:sz w:val="22"/>
                <w:szCs w:val="22"/>
              </w:rPr>
            </w:pPr>
          </w:p>
        </w:tc>
        <w:tc>
          <w:tcPr>
            <w:tcW w:w="1558" w:type="dxa"/>
          </w:tcPr>
          <w:p w14:paraId="1AA80CE2" w14:textId="75BD67ED" w:rsidR="00D9581A" w:rsidRDefault="00C86CFC" w:rsidP="00C86CFC">
            <w:pPr>
              <w:rPr>
                <w:rFonts w:ascii="Candara" w:hAnsi="Candara"/>
                <w:sz w:val="22"/>
                <w:szCs w:val="22"/>
              </w:rPr>
            </w:pPr>
            <w:r w:rsidRPr="00D9581A">
              <w:rPr>
                <w:rFonts w:ascii="Candara" w:hAnsi="Candara"/>
                <w:sz w:val="22"/>
                <w:szCs w:val="22"/>
              </w:rPr>
              <w:t>X</w:t>
            </w:r>
          </w:p>
          <w:p w14:paraId="3669A704" w14:textId="77777777" w:rsidR="00D9581A" w:rsidRPr="00D9581A" w:rsidRDefault="00D9581A" w:rsidP="00D9581A">
            <w:pPr>
              <w:rPr>
                <w:rFonts w:ascii="Candara" w:hAnsi="Candara"/>
                <w:sz w:val="22"/>
                <w:szCs w:val="22"/>
              </w:rPr>
            </w:pPr>
          </w:p>
          <w:p w14:paraId="40F58D4A" w14:textId="77777777" w:rsidR="00D9581A" w:rsidRPr="00D9581A" w:rsidRDefault="00D9581A" w:rsidP="00D9581A">
            <w:pPr>
              <w:rPr>
                <w:rFonts w:ascii="Candara" w:hAnsi="Candara"/>
                <w:sz w:val="22"/>
                <w:szCs w:val="22"/>
              </w:rPr>
            </w:pPr>
          </w:p>
          <w:p w14:paraId="76A27CCD" w14:textId="77777777" w:rsidR="00C86CFC" w:rsidRPr="00D9581A" w:rsidRDefault="00C86CFC" w:rsidP="00D9581A">
            <w:pPr>
              <w:rPr>
                <w:rFonts w:ascii="Candara" w:hAnsi="Candara"/>
                <w:sz w:val="22"/>
                <w:szCs w:val="22"/>
              </w:rPr>
            </w:pPr>
          </w:p>
        </w:tc>
        <w:tc>
          <w:tcPr>
            <w:tcW w:w="1700" w:type="dxa"/>
          </w:tcPr>
          <w:p w14:paraId="3C02FAFD" w14:textId="77777777" w:rsidR="00C86CFC" w:rsidRPr="00D9581A" w:rsidRDefault="00C86CFC" w:rsidP="00C86CFC">
            <w:pPr>
              <w:rPr>
                <w:rFonts w:ascii="Candara" w:hAnsi="Candara"/>
                <w:sz w:val="22"/>
                <w:szCs w:val="22"/>
              </w:rPr>
            </w:pPr>
          </w:p>
        </w:tc>
        <w:tc>
          <w:tcPr>
            <w:tcW w:w="2950" w:type="dxa"/>
          </w:tcPr>
          <w:p w14:paraId="0314FFC6" w14:textId="30EAB474" w:rsidR="00C86CFC" w:rsidRPr="00D9581A" w:rsidRDefault="00D9581A" w:rsidP="00C86CFC">
            <w:pPr>
              <w:rPr>
                <w:rFonts w:ascii="Candara" w:hAnsi="Candara"/>
                <w:sz w:val="22"/>
                <w:szCs w:val="22"/>
              </w:rPr>
            </w:pPr>
            <w:r w:rsidRPr="00D9581A">
              <w:rPr>
                <w:rFonts w:ascii="Candara" w:hAnsi="Candara"/>
                <w:sz w:val="22"/>
                <w:szCs w:val="22"/>
              </w:rPr>
              <w:t>Informatie</w:t>
            </w:r>
            <w:r w:rsidR="00C86CFC" w:rsidRPr="00D9581A">
              <w:rPr>
                <w:rFonts w:ascii="Candara" w:hAnsi="Candara"/>
                <w:sz w:val="22"/>
                <w:szCs w:val="22"/>
              </w:rPr>
              <w:t xml:space="preserve"> aan voor </w:t>
            </w:r>
          </w:p>
          <w:p w14:paraId="5963A149" w14:textId="01895CAB" w:rsidR="00D9581A" w:rsidRDefault="00C86CFC" w:rsidP="003B20C8">
            <w:pPr>
              <w:rPr>
                <w:rFonts w:ascii="Candara" w:hAnsi="Candara"/>
                <w:sz w:val="22"/>
                <w:szCs w:val="22"/>
              </w:rPr>
            </w:pPr>
            <w:r w:rsidRPr="00D9581A">
              <w:rPr>
                <w:rFonts w:ascii="Candara" w:hAnsi="Candara"/>
                <w:sz w:val="22"/>
                <w:szCs w:val="22"/>
              </w:rPr>
              <w:t xml:space="preserve">de website als deze gelanceerd wordt. </w:t>
            </w:r>
          </w:p>
          <w:p w14:paraId="2CD2A850" w14:textId="77777777" w:rsidR="00C86CFC" w:rsidRPr="00D9581A" w:rsidRDefault="00C86CFC" w:rsidP="00D9581A">
            <w:pPr>
              <w:rPr>
                <w:rFonts w:ascii="Candara" w:hAnsi="Candara"/>
                <w:sz w:val="22"/>
                <w:szCs w:val="22"/>
              </w:rPr>
            </w:pPr>
          </w:p>
        </w:tc>
      </w:tr>
      <w:tr w:rsidR="00AF2CAC" w:rsidRPr="005F3EFC" w14:paraId="32FAB3E7" w14:textId="77777777" w:rsidTr="00D9581A">
        <w:trPr>
          <w:trHeight w:val="1056"/>
        </w:trPr>
        <w:tc>
          <w:tcPr>
            <w:tcW w:w="2463" w:type="dxa"/>
          </w:tcPr>
          <w:p w14:paraId="56D47218" w14:textId="77777777" w:rsidR="00AF2CAC" w:rsidRPr="00D9581A" w:rsidRDefault="00AF2CAC" w:rsidP="00C86CFC">
            <w:pPr>
              <w:rPr>
                <w:rFonts w:ascii="Candara" w:hAnsi="Candara"/>
                <w:sz w:val="22"/>
                <w:szCs w:val="22"/>
              </w:rPr>
            </w:pPr>
          </w:p>
          <w:p w14:paraId="5F181F14" w14:textId="77777777" w:rsidR="00AF2CAC" w:rsidRPr="00D9581A" w:rsidRDefault="00AF2CAC" w:rsidP="00C86CFC">
            <w:pPr>
              <w:rPr>
                <w:rFonts w:ascii="Candara" w:hAnsi="Candara"/>
                <w:sz w:val="22"/>
                <w:szCs w:val="22"/>
              </w:rPr>
            </w:pPr>
            <w:r w:rsidRPr="00D9581A">
              <w:rPr>
                <w:rFonts w:ascii="Candara" w:hAnsi="Candara"/>
                <w:sz w:val="22"/>
                <w:szCs w:val="22"/>
              </w:rPr>
              <w:t xml:space="preserve">Versoepelen richtlijn primair onderwijs. </w:t>
            </w:r>
          </w:p>
        </w:tc>
        <w:tc>
          <w:tcPr>
            <w:tcW w:w="1621" w:type="dxa"/>
          </w:tcPr>
          <w:p w14:paraId="3B6D19C8" w14:textId="77777777" w:rsidR="00AF2CAC" w:rsidRPr="00D9581A" w:rsidRDefault="00AF2CAC" w:rsidP="00C86CFC">
            <w:pPr>
              <w:rPr>
                <w:rFonts w:ascii="Candara" w:hAnsi="Candara"/>
                <w:sz w:val="22"/>
                <w:szCs w:val="22"/>
              </w:rPr>
            </w:pPr>
          </w:p>
        </w:tc>
        <w:tc>
          <w:tcPr>
            <w:tcW w:w="1442" w:type="dxa"/>
          </w:tcPr>
          <w:p w14:paraId="6382ED7D" w14:textId="77777777" w:rsidR="00AF2CAC" w:rsidRPr="00D9581A" w:rsidRDefault="00AF2CAC" w:rsidP="00C86CFC">
            <w:pPr>
              <w:rPr>
                <w:rFonts w:ascii="Candara" w:hAnsi="Candara"/>
                <w:sz w:val="22"/>
                <w:szCs w:val="22"/>
              </w:rPr>
            </w:pPr>
          </w:p>
        </w:tc>
        <w:tc>
          <w:tcPr>
            <w:tcW w:w="1558" w:type="dxa"/>
          </w:tcPr>
          <w:p w14:paraId="04FC7BBC" w14:textId="77777777" w:rsidR="00AF2CAC" w:rsidRPr="00D9581A" w:rsidRDefault="00AF2CAC" w:rsidP="00C86CFC">
            <w:pPr>
              <w:rPr>
                <w:rFonts w:ascii="Candara" w:hAnsi="Candara"/>
                <w:sz w:val="22"/>
                <w:szCs w:val="22"/>
              </w:rPr>
            </w:pPr>
          </w:p>
          <w:p w14:paraId="22DAF491" w14:textId="77777777" w:rsidR="00AF2CAC" w:rsidRPr="00D9581A" w:rsidRDefault="00AF2CAC" w:rsidP="00C86CFC">
            <w:pPr>
              <w:rPr>
                <w:rFonts w:ascii="Candara" w:hAnsi="Candara"/>
                <w:sz w:val="22"/>
                <w:szCs w:val="22"/>
              </w:rPr>
            </w:pPr>
          </w:p>
          <w:p w14:paraId="30DDBA77" w14:textId="6523A0C1" w:rsidR="00AF2CAC" w:rsidRPr="00D9581A" w:rsidRDefault="00AF2CAC" w:rsidP="00C86CFC">
            <w:pPr>
              <w:rPr>
                <w:rFonts w:ascii="Candara" w:hAnsi="Candara"/>
                <w:sz w:val="22"/>
                <w:szCs w:val="22"/>
              </w:rPr>
            </w:pPr>
          </w:p>
        </w:tc>
        <w:tc>
          <w:tcPr>
            <w:tcW w:w="1700" w:type="dxa"/>
          </w:tcPr>
          <w:p w14:paraId="3AEB0EF2" w14:textId="78EFC53D" w:rsidR="00AF2CAC" w:rsidRPr="00D9581A" w:rsidRDefault="00AF2CAC" w:rsidP="00C86CFC">
            <w:pPr>
              <w:rPr>
                <w:rFonts w:ascii="Candara" w:hAnsi="Candara"/>
                <w:sz w:val="22"/>
                <w:szCs w:val="22"/>
              </w:rPr>
            </w:pPr>
            <w:r w:rsidRPr="00D9581A">
              <w:rPr>
                <w:rFonts w:ascii="Candara" w:hAnsi="Candara"/>
                <w:sz w:val="22"/>
                <w:szCs w:val="22"/>
              </w:rPr>
              <w:t>X</w:t>
            </w:r>
          </w:p>
        </w:tc>
        <w:tc>
          <w:tcPr>
            <w:tcW w:w="2950" w:type="dxa"/>
          </w:tcPr>
          <w:p w14:paraId="454729D7" w14:textId="578F98F0" w:rsidR="00AF2CAC" w:rsidRPr="00D9581A" w:rsidRDefault="00AF2CAC" w:rsidP="00C86CFC">
            <w:pPr>
              <w:rPr>
                <w:rFonts w:ascii="Candara" w:hAnsi="Candara"/>
                <w:sz w:val="22"/>
                <w:szCs w:val="22"/>
              </w:rPr>
            </w:pPr>
            <w:r w:rsidRPr="00D9581A">
              <w:rPr>
                <w:rFonts w:ascii="Candara" w:hAnsi="Candara"/>
                <w:sz w:val="22"/>
                <w:szCs w:val="22"/>
              </w:rPr>
              <w:t xml:space="preserve">Zichtbaarheid leerkrachten vergroten. In het nieuwe schooljaar 2021 opnieuw naar kijken. </w:t>
            </w:r>
          </w:p>
        </w:tc>
      </w:tr>
    </w:tbl>
    <w:p w14:paraId="468E0190" w14:textId="040E1425" w:rsidR="00B10C19" w:rsidRDefault="00B10C19" w:rsidP="00B10C19">
      <w:pPr>
        <w:rPr>
          <w:rFonts w:ascii="Candara" w:hAnsi="Candara"/>
        </w:rPr>
      </w:pPr>
    </w:p>
    <w:p w14:paraId="2B279188" w14:textId="77777777" w:rsidR="00C86CFC" w:rsidRPr="005F3EFC" w:rsidRDefault="00C86CFC" w:rsidP="00B10C19">
      <w:pPr>
        <w:rPr>
          <w:rFonts w:ascii="Candara" w:hAnsi="Candara"/>
        </w:rPr>
      </w:pPr>
    </w:p>
    <w:p w14:paraId="0C0FC3C3" w14:textId="2FD7B121" w:rsidR="00D759F0" w:rsidRDefault="00D759F0" w:rsidP="00B10C19">
      <w:pPr>
        <w:rPr>
          <w:rFonts w:ascii="Candara" w:hAnsi="Candara"/>
        </w:rPr>
      </w:pPr>
      <w:r>
        <w:rPr>
          <w:rFonts w:ascii="Candara" w:hAnsi="Candara"/>
        </w:rPr>
        <w:t xml:space="preserve">Er </w:t>
      </w:r>
      <w:r w:rsidR="007D1F4C">
        <w:rPr>
          <w:rFonts w:ascii="Candara" w:hAnsi="Candara"/>
        </w:rPr>
        <w:t xml:space="preserve">zijn meerdere overleggen in aanwezigheid van </w:t>
      </w:r>
      <w:r>
        <w:rPr>
          <w:rFonts w:ascii="Candara" w:hAnsi="Candara"/>
        </w:rPr>
        <w:t xml:space="preserve">bevoegd gezag </w:t>
      </w:r>
      <w:r w:rsidR="007D1F4C">
        <w:rPr>
          <w:rFonts w:ascii="Candara" w:hAnsi="Candara"/>
        </w:rPr>
        <w:t xml:space="preserve">geweest. </w:t>
      </w:r>
      <w:r>
        <w:rPr>
          <w:rFonts w:ascii="Candara" w:hAnsi="Candara"/>
        </w:rPr>
        <w:t xml:space="preserve">Vooroverleg vond enkel per mail plaats of in tussentijdse vergaderingen wanneer dat nodig werd geacht. De voorzitter trad </w:t>
      </w:r>
      <w:r w:rsidR="007D1F4C">
        <w:rPr>
          <w:rFonts w:ascii="Candara" w:hAnsi="Candara"/>
        </w:rPr>
        <w:t xml:space="preserve">per mail </w:t>
      </w:r>
      <w:r>
        <w:rPr>
          <w:rFonts w:ascii="Candara" w:hAnsi="Candara"/>
        </w:rPr>
        <w:t xml:space="preserve">in contact met bevoegd gezag om de agenda vast te stellen en bevoegd gezag voor te bereiden op de stukken die aangeleverd </w:t>
      </w:r>
      <w:r w:rsidR="007D1F4C">
        <w:rPr>
          <w:rFonts w:ascii="Candara" w:hAnsi="Candara"/>
        </w:rPr>
        <w:t xml:space="preserve">dienden te </w:t>
      </w:r>
      <w:r>
        <w:rPr>
          <w:rFonts w:ascii="Candara" w:hAnsi="Candara"/>
        </w:rPr>
        <w:t xml:space="preserve">worden. </w:t>
      </w:r>
    </w:p>
    <w:p w14:paraId="52EFB085" w14:textId="1834C021" w:rsidR="00CD144A" w:rsidRDefault="00D759F0" w:rsidP="00B10C19">
      <w:pPr>
        <w:rPr>
          <w:rFonts w:ascii="Candara" w:hAnsi="Candara"/>
        </w:rPr>
      </w:pPr>
      <w:r>
        <w:rPr>
          <w:rFonts w:ascii="Candara" w:hAnsi="Candara"/>
        </w:rPr>
        <w:t>Onduidelijk is hoe de contacten (personeelsvergadering) verl</w:t>
      </w:r>
      <w:r w:rsidR="007D1F4C">
        <w:rPr>
          <w:rFonts w:ascii="Candara" w:hAnsi="Candara"/>
        </w:rPr>
        <w:t>ie</w:t>
      </w:r>
      <w:r>
        <w:rPr>
          <w:rFonts w:ascii="Candara" w:hAnsi="Candara"/>
        </w:rPr>
        <w:t xml:space="preserve">pen, wat de inhoud van het overleg </w:t>
      </w:r>
      <w:r w:rsidR="007D1F4C">
        <w:rPr>
          <w:rFonts w:ascii="Candara" w:hAnsi="Candara"/>
        </w:rPr>
        <w:t xml:space="preserve">was. In dat opzicht speelden deze factoren geen (zichtbare) rol bij de uiteindelijke oordeelsvorming </w:t>
      </w:r>
      <w:r w:rsidR="00CD144A" w:rsidRPr="00B10C19">
        <w:rPr>
          <w:rFonts w:ascii="Candara" w:hAnsi="Candara"/>
        </w:rPr>
        <w:t>van de MR.</w:t>
      </w:r>
      <w:r>
        <w:rPr>
          <w:rFonts w:ascii="Candara" w:hAnsi="Candara"/>
        </w:rPr>
        <w:t xml:space="preserve"> </w:t>
      </w:r>
    </w:p>
    <w:p w14:paraId="3ABB817D" w14:textId="46636789" w:rsidR="00D9581A" w:rsidRDefault="00D9581A" w:rsidP="00B10C19">
      <w:pPr>
        <w:rPr>
          <w:rFonts w:ascii="Candara" w:hAnsi="Candara"/>
        </w:rPr>
      </w:pPr>
    </w:p>
    <w:p w14:paraId="6E87C56A" w14:textId="77777777" w:rsidR="00D9581A" w:rsidRPr="00B10C19" w:rsidRDefault="00D9581A" w:rsidP="00B10C19">
      <w:pPr>
        <w:rPr>
          <w:rFonts w:ascii="Candara" w:hAnsi="Candara"/>
        </w:rPr>
      </w:pPr>
    </w:p>
    <w:p w14:paraId="5053B7B5" w14:textId="77777777" w:rsidR="00CD144A" w:rsidRPr="00B10C19" w:rsidRDefault="00D9581A" w:rsidP="00B10C19">
      <w:pPr>
        <w:rPr>
          <w:rFonts w:ascii="Candara" w:hAnsi="Candara"/>
        </w:rPr>
      </w:pPr>
      <w:r>
        <w:rPr>
          <w:rFonts w:ascii="Candara" w:hAnsi="Candara"/>
          <w:noProof/>
        </w:rPr>
        <w:pict w14:anchorId="1310336B">
          <v:rect id="_x0000_i1025" style="width:0;height:0" o:hralign="center" o:hrstd="t" o:hrnoshade="t" o:hr="t" fillcolor="#333" stroked="f"/>
        </w:pict>
      </w:r>
    </w:p>
    <w:p w14:paraId="36BB68FB" w14:textId="77777777" w:rsidR="00CD144A" w:rsidRPr="00D759F0" w:rsidRDefault="00CD144A" w:rsidP="00B10C19">
      <w:pPr>
        <w:rPr>
          <w:rFonts w:ascii="Candara" w:hAnsi="Candara"/>
          <w:b/>
          <w:bCs/>
          <w:u w:val="single"/>
        </w:rPr>
      </w:pPr>
      <w:r w:rsidRPr="00D759F0">
        <w:rPr>
          <w:rFonts w:ascii="Candara" w:hAnsi="Candara"/>
          <w:b/>
          <w:bCs/>
          <w:u w:val="single"/>
        </w:rPr>
        <w:lastRenderedPageBreak/>
        <w:t>Eigen functioneren</w:t>
      </w:r>
    </w:p>
    <w:p w14:paraId="16E4A5E5" w14:textId="6DB38B00" w:rsidR="009A47E4" w:rsidRDefault="00C86CFC" w:rsidP="00B10C19">
      <w:pPr>
        <w:rPr>
          <w:rFonts w:ascii="Candara" w:hAnsi="Candara"/>
        </w:rPr>
      </w:pPr>
      <w:r>
        <w:rPr>
          <w:rFonts w:ascii="Candara" w:hAnsi="Candara"/>
        </w:rPr>
        <w:t xml:space="preserve">De MR </w:t>
      </w:r>
      <w:r w:rsidR="003B4969">
        <w:rPr>
          <w:rFonts w:ascii="Candara" w:hAnsi="Candara"/>
        </w:rPr>
        <w:t xml:space="preserve">was voornemens om te starten met een duidelijke planning waarbij het overleg met bevoegd gezag op een constructieve wijze gevoerd zou worden. Vanwege het gegeven dat het bevoegd gezag en school niet gewend was aan de werkwijze van de </w:t>
      </w:r>
      <w:r w:rsidR="00D9581A">
        <w:rPr>
          <w:rFonts w:ascii="Candara" w:hAnsi="Candara"/>
        </w:rPr>
        <w:t>MR, waarbij</w:t>
      </w:r>
      <w:r w:rsidR="003B4969">
        <w:rPr>
          <w:rFonts w:ascii="Candara" w:hAnsi="Candara"/>
        </w:rPr>
        <w:t xml:space="preserve"> </w:t>
      </w:r>
      <w:r w:rsidR="009A47E4">
        <w:rPr>
          <w:rFonts w:ascii="Candara" w:hAnsi="Candara"/>
        </w:rPr>
        <w:t xml:space="preserve">de MR </w:t>
      </w:r>
      <w:r w:rsidR="003B4969">
        <w:rPr>
          <w:rFonts w:ascii="Candara" w:hAnsi="Candara"/>
        </w:rPr>
        <w:t xml:space="preserve">planmatig </w:t>
      </w:r>
      <w:r w:rsidR="009A47E4">
        <w:rPr>
          <w:rFonts w:ascii="Candara" w:hAnsi="Candara"/>
        </w:rPr>
        <w:t xml:space="preserve">te werk wilde gaan, </w:t>
      </w:r>
      <w:r w:rsidR="003B4969">
        <w:rPr>
          <w:rFonts w:ascii="Candara" w:hAnsi="Candara"/>
        </w:rPr>
        <w:t xml:space="preserve">op een adequate wijze </w:t>
      </w:r>
      <w:r w:rsidR="009A47E4">
        <w:rPr>
          <w:rFonts w:ascii="Candara" w:hAnsi="Candara"/>
        </w:rPr>
        <w:t>op</w:t>
      </w:r>
      <w:r w:rsidR="003B4969">
        <w:rPr>
          <w:rFonts w:ascii="Candara" w:hAnsi="Candara"/>
        </w:rPr>
        <w:t xml:space="preserve"> inhoud</w:t>
      </w:r>
      <w:r w:rsidR="009A47E4">
        <w:rPr>
          <w:rFonts w:ascii="Candara" w:hAnsi="Candara"/>
        </w:rPr>
        <w:t xml:space="preserve"> </w:t>
      </w:r>
      <w:r w:rsidR="003B4969">
        <w:rPr>
          <w:rFonts w:ascii="Candara" w:hAnsi="Candara"/>
        </w:rPr>
        <w:t xml:space="preserve">goed voorbereid </w:t>
      </w:r>
      <w:r w:rsidR="009A47E4">
        <w:rPr>
          <w:rFonts w:ascii="Candara" w:hAnsi="Candara"/>
        </w:rPr>
        <w:t xml:space="preserve">heeft willen zijn en de MR </w:t>
      </w:r>
      <w:r w:rsidR="007D1F4C">
        <w:rPr>
          <w:rFonts w:ascii="Candara" w:hAnsi="Candara"/>
        </w:rPr>
        <w:t xml:space="preserve">tijdig documentatie </w:t>
      </w:r>
      <w:r w:rsidR="009A47E4">
        <w:rPr>
          <w:rFonts w:ascii="Candara" w:hAnsi="Candara"/>
        </w:rPr>
        <w:t xml:space="preserve">opvroeg maar niet kreeg, heeft in een stroeve start en samenwerking geresulteerd. </w:t>
      </w:r>
    </w:p>
    <w:p w14:paraId="60B88729" w14:textId="77777777" w:rsidR="009A47E4" w:rsidRDefault="009A47E4" w:rsidP="00B10C19">
      <w:pPr>
        <w:rPr>
          <w:rFonts w:ascii="Candara" w:hAnsi="Candara"/>
        </w:rPr>
      </w:pPr>
      <w:r>
        <w:rPr>
          <w:rFonts w:ascii="Candara" w:hAnsi="Candara"/>
        </w:rPr>
        <w:t xml:space="preserve">De MR heeft daarnaast </w:t>
      </w:r>
      <w:r w:rsidR="003B4969">
        <w:rPr>
          <w:rFonts w:ascii="Candara" w:hAnsi="Candara"/>
        </w:rPr>
        <w:t xml:space="preserve">veelvuldig gebruik </w:t>
      </w:r>
      <w:r>
        <w:rPr>
          <w:rFonts w:ascii="Candara" w:hAnsi="Candara"/>
        </w:rPr>
        <w:t xml:space="preserve">gemaakt </w:t>
      </w:r>
      <w:r w:rsidR="003B4969">
        <w:rPr>
          <w:rFonts w:ascii="Candara" w:hAnsi="Candara"/>
        </w:rPr>
        <w:t xml:space="preserve">van </w:t>
      </w:r>
      <w:r>
        <w:rPr>
          <w:rFonts w:ascii="Candara" w:hAnsi="Candara"/>
        </w:rPr>
        <w:t xml:space="preserve">zijn </w:t>
      </w:r>
      <w:r w:rsidR="003B4969">
        <w:rPr>
          <w:rFonts w:ascii="Candara" w:hAnsi="Candara"/>
        </w:rPr>
        <w:t xml:space="preserve">initiatiefrecht </w:t>
      </w:r>
      <w:r>
        <w:rPr>
          <w:rFonts w:ascii="Candara" w:hAnsi="Candara"/>
        </w:rPr>
        <w:t xml:space="preserve">wat tot een negatieve beeldvorming heeft geleid. </w:t>
      </w:r>
    </w:p>
    <w:p w14:paraId="010122DC" w14:textId="77777777" w:rsidR="00137CAB" w:rsidRDefault="000D5E0F" w:rsidP="00B10C19">
      <w:pPr>
        <w:rPr>
          <w:rFonts w:ascii="Candara" w:hAnsi="Candara"/>
        </w:rPr>
      </w:pPr>
      <w:r>
        <w:rPr>
          <w:rFonts w:ascii="Candara" w:hAnsi="Candara"/>
        </w:rPr>
        <w:t xml:space="preserve">De MR heeft begrip voor het feit dat er een omschakeling heeft moeten plaatsvinden waarbij het van belang was om wederzijdse verwachtingen hardop uit te spreken. Daarbij is de MR van mening dat het van belang is dat er transparantie, wederzijds begrip, respect en voornamelijk </w:t>
      </w:r>
      <w:r>
        <w:rPr>
          <w:rFonts w:ascii="Candara" w:hAnsi="Candara"/>
          <w:i/>
          <w:iCs/>
        </w:rPr>
        <w:t xml:space="preserve">met elkaar </w:t>
      </w:r>
      <w:r>
        <w:rPr>
          <w:rFonts w:ascii="Candara" w:hAnsi="Candara"/>
        </w:rPr>
        <w:t xml:space="preserve">gecommuniceerd dient te worden.  </w:t>
      </w:r>
      <w:r w:rsidR="00137CAB">
        <w:rPr>
          <w:rFonts w:ascii="Candara" w:hAnsi="Candara"/>
        </w:rPr>
        <w:t>Doordat d</w:t>
      </w:r>
      <w:r>
        <w:rPr>
          <w:rFonts w:ascii="Candara" w:hAnsi="Candara"/>
        </w:rPr>
        <w:t xml:space="preserve">ocumentatie niet </w:t>
      </w:r>
      <w:r w:rsidR="00137CAB">
        <w:rPr>
          <w:rFonts w:ascii="Candara" w:hAnsi="Candara"/>
        </w:rPr>
        <w:t xml:space="preserve">aangeleverd werd, te laat of onvolledig aangeleverd werd, is de planning onder druk komen te staan. </w:t>
      </w:r>
    </w:p>
    <w:p w14:paraId="0ADCF03A" w14:textId="02E41234" w:rsidR="00137CAB" w:rsidRDefault="000D5E0F" w:rsidP="00B10C19">
      <w:pPr>
        <w:rPr>
          <w:rFonts w:ascii="Candara" w:hAnsi="Candara"/>
        </w:rPr>
      </w:pPr>
      <w:r>
        <w:rPr>
          <w:rFonts w:ascii="Candara" w:hAnsi="Candara"/>
        </w:rPr>
        <w:t>De MR heeft hier lering uitgetrokken. Namelijk dat bij start van het schooljaar het activiteitenplan van de MR in samenwerking met bevoegd gezag direct vastgesteld wordt.</w:t>
      </w:r>
      <w:r w:rsidR="00137CAB">
        <w:rPr>
          <w:rFonts w:ascii="Candara" w:hAnsi="Candara"/>
        </w:rPr>
        <w:t xml:space="preserve"> </w:t>
      </w:r>
      <w:r>
        <w:rPr>
          <w:rFonts w:ascii="Candara" w:hAnsi="Candara"/>
        </w:rPr>
        <w:t>De communicatie verliep veelal per mail en soms via zoommeeting. De MR heeft tevens hier lering uit getrokken. Namelijk dat de voorzitter namens de MR face to face vooroverleg heeft met bevoegd gezag. Op d</w:t>
      </w:r>
      <w:r w:rsidR="00137CAB">
        <w:rPr>
          <w:rFonts w:ascii="Candara" w:hAnsi="Candara"/>
        </w:rPr>
        <w:t>eze</w:t>
      </w:r>
      <w:r>
        <w:rPr>
          <w:rFonts w:ascii="Candara" w:hAnsi="Candara"/>
        </w:rPr>
        <w:t xml:space="preserve"> manier wordt zowel de voorzitter als bevoegd gezag in de gelegenheid gesteld om vragen</w:t>
      </w:r>
      <w:r w:rsidR="00137CAB">
        <w:rPr>
          <w:rFonts w:ascii="Candara" w:hAnsi="Candara"/>
        </w:rPr>
        <w:t xml:space="preserve"> te stellen</w:t>
      </w:r>
      <w:r>
        <w:rPr>
          <w:rFonts w:ascii="Candara" w:hAnsi="Candara"/>
        </w:rPr>
        <w:t>, verduidelijking</w:t>
      </w:r>
      <w:r w:rsidR="00137CAB">
        <w:rPr>
          <w:rFonts w:ascii="Candara" w:hAnsi="Candara"/>
        </w:rPr>
        <w:t xml:space="preserve"> te vragen en eventuele </w:t>
      </w:r>
      <w:r>
        <w:rPr>
          <w:rFonts w:ascii="Candara" w:hAnsi="Candara"/>
        </w:rPr>
        <w:t>aanpassingen</w:t>
      </w:r>
      <w:r w:rsidR="00137CAB">
        <w:rPr>
          <w:rFonts w:ascii="Candara" w:hAnsi="Candara"/>
        </w:rPr>
        <w:t xml:space="preserve"> van de </w:t>
      </w:r>
      <w:r w:rsidR="00D9581A">
        <w:rPr>
          <w:rFonts w:ascii="Candara" w:hAnsi="Candara"/>
        </w:rPr>
        <w:t>agenda te</w:t>
      </w:r>
      <w:r w:rsidR="00137CAB">
        <w:rPr>
          <w:rFonts w:ascii="Candara" w:hAnsi="Candara"/>
        </w:rPr>
        <w:t xml:space="preserve"> verzoeken. </w:t>
      </w:r>
    </w:p>
    <w:p w14:paraId="184CF8A8" w14:textId="25C9A022" w:rsidR="00137CAB" w:rsidRDefault="000D5E0F" w:rsidP="00B10C19">
      <w:pPr>
        <w:rPr>
          <w:rFonts w:ascii="Candara" w:hAnsi="Candara"/>
        </w:rPr>
      </w:pPr>
      <w:r>
        <w:rPr>
          <w:rFonts w:ascii="Candara" w:hAnsi="Candara"/>
        </w:rPr>
        <w:t xml:space="preserve">De MR overlegt met bevoegd gezag op welke momenten (afhankelijk van de jaarplanning) zij aanschuift. Bevoegd gezag zal op deze manier tijdig punten kunnen aandragen zodat </w:t>
      </w:r>
      <w:r w:rsidR="00C1398D">
        <w:rPr>
          <w:rFonts w:ascii="Candara" w:hAnsi="Candara"/>
        </w:rPr>
        <w:t>de</w:t>
      </w:r>
      <w:r>
        <w:rPr>
          <w:rFonts w:ascii="Candara" w:hAnsi="Candara"/>
        </w:rPr>
        <w:t xml:space="preserve"> MR </w:t>
      </w:r>
      <w:r w:rsidR="00C1398D">
        <w:rPr>
          <w:rFonts w:ascii="Candara" w:hAnsi="Candara"/>
        </w:rPr>
        <w:t>bij a</w:t>
      </w:r>
      <w:r>
        <w:rPr>
          <w:rFonts w:ascii="Candara" w:hAnsi="Candara"/>
        </w:rPr>
        <w:t xml:space="preserve">dvies en/of instemmingsbevoegdheid, dat op een adequate wijze en tijdig kan doen. </w:t>
      </w:r>
    </w:p>
    <w:p w14:paraId="04DE4815" w14:textId="77777777" w:rsidR="00137CAB" w:rsidRDefault="00137CAB" w:rsidP="00B10C19">
      <w:pPr>
        <w:rPr>
          <w:rFonts w:ascii="Candara" w:hAnsi="Candara"/>
        </w:rPr>
      </w:pPr>
    </w:p>
    <w:p w14:paraId="509875FA" w14:textId="0F693DAA" w:rsidR="00F17F43" w:rsidRDefault="000D5E0F" w:rsidP="00B10C19">
      <w:pPr>
        <w:rPr>
          <w:rFonts w:ascii="Candara" w:hAnsi="Candara"/>
        </w:rPr>
      </w:pPr>
      <w:r>
        <w:rPr>
          <w:rFonts w:ascii="Candara" w:hAnsi="Candara"/>
        </w:rPr>
        <w:t xml:space="preserve">De MR bestaat uit leden die op basis </w:t>
      </w:r>
      <w:r w:rsidR="00D9581A">
        <w:rPr>
          <w:rFonts w:ascii="Candara" w:hAnsi="Candara"/>
        </w:rPr>
        <w:t>van gesprekken</w:t>
      </w:r>
      <w:r>
        <w:rPr>
          <w:rFonts w:ascii="Candara" w:hAnsi="Candara"/>
        </w:rPr>
        <w:t xml:space="preserve"> met onder andere ouders</w:t>
      </w:r>
      <w:r w:rsidR="00137CAB">
        <w:rPr>
          <w:rFonts w:ascii="Candara" w:hAnsi="Candara"/>
        </w:rPr>
        <w:t xml:space="preserve">, kinderen en leerkrachten </w:t>
      </w:r>
      <w:r>
        <w:rPr>
          <w:rFonts w:ascii="Candara" w:hAnsi="Candara"/>
        </w:rPr>
        <w:t xml:space="preserve">gebruik maakt van </w:t>
      </w:r>
      <w:r w:rsidR="00137CAB">
        <w:rPr>
          <w:rFonts w:ascii="Candara" w:hAnsi="Candara"/>
        </w:rPr>
        <w:t xml:space="preserve">zijn </w:t>
      </w:r>
      <w:r>
        <w:rPr>
          <w:rFonts w:ascii="Candara" w:hAnsi="Candara"/>
        </w:rPr>
        <w:t>stem</w:t>
      </w:r>
      <w:r w:rsidR="00137CAB">
        <w:rPr>
          <w:rFonts w:ascii="Candara" w:hAnsi="Candara"/>
        </w:rPr>
        <w:t xml:space="preserve"> door </w:t>
      </w:r>
      <w:r>
        <w:rPr>
          <w:rFonts w:ascii="Candara" w:hAnsi="Candara"/>
        </w:rPr>
        <w:t xml:space="preserve">gebruik </w:t>
      </w:r>
      <w:r w:rsidR="00137CAB">
        <w:rPr>
          <w:rFonts w:ascii="Candara" w:hAnsi="Candara"/>
        </w:rPr>
        <w:t xml:space="preserve">te maken van het </w:t>
      </w:r>
      <w:r>
        <w:rPr>
          <w:rFonts w:ascii="Candara" w:hAnsi="Candara"/>
        </w:rPr>
        <w:t xml:space="preserve">initiatiefrecht met als gezamenlijk doel het maximale voor </w:t>
      </w:r>
      <w:r w:rsidR="00137CAB">
        <w:rPr>
          <w:rFonts w:ascii="Candara" w:hAnsi="Candara"/>
        </w:rPr>
        <w:t xml:space="preserve">de </w:t>
      </w:r>
      <w:r>
        <w:rPr>
          <w:rFonts w:ascii="Candara" w:hAnsi="Candara"/>
        </w:rPr>
        <w:t>kinderen te bewerkstelligen. De MR heeft actief ingestoken op het bevorderen van de relatie tussen de MR</w:t>
      </w:r>
      <w:r w:rsidR="00137CAB">
        <w:rPr>
          <w:rFonts w:ascii="Candara" w:hAnsi="Candara"/>
        </w:rPr>
        <w:t xml:space="preserve">, </w:t>
      </w:r>
      <w:r>
        <w:rPr>
          <w:rFonts w:ascii="Candara" w:hAnsi="Candara"/>
        </w:rPr>
        <w:t xml:space="preserve">schoolleiding en ouders door hen structureel te informeren over </w:t>
      </w:r>
      <w:r w:rsidR="00137CAB">
        <w:rPr>
          <w:rFonts w:ascii="Candara" w:hAnsi="Candara"/>
        </w:rPr>
        <w:t>het proces en</w:t>
      </w:r>
      <w:r>
        <w:rPr>
          <w:rFonts w:ascii="Candara" w:hAnsi="Candara"/>
        </w:rPr>
        <w:t xml:space="preserve"> </w:t>
      </w:r>
      <w:r w:rsidR="00F17F43">
        <w:rPr>
          <w:rFonts w:ascii="Candara" w:hAnsi="Candara"/>
        </w:rPr>
        <w:t xml:space="preserve">outcome van </w:t>
      </w:r>
      <w:r w:rsidR="00137CAB">
        <w:rPr>
          <w:rFonts w:ascii="Candara" w:hAnsi="Candara"/>
        </w:rPr>
        <w:t>besproken onderwerpen</w:t>
      </w:r>
      <w:r w:rsidR="00F17F43">
        <w:rPr>
          <w:rFonts w:ascii="Candara" w:hAnsi="Candara"/>
        </w:rPr>
        <w:t xml:space="preserve">. </w:t>
      </w:r>
    </w:p>
    <w:p w14:paraId="0A6B97BF" w14:textId="2BC5A83F" w:rsidR="00F17F43" w:rsidRDefault="00F17F43" w:rsidP="00B10C19">
      <w:pPr>
        <w:rPr>
          <w:rFonts w:ascii="Candara" w:hAnsi="Candara"/>
        </w:rPr>
      </w:pPr>
      <w:r>
        <w:rPr>
          <w:rFonts w:ascii="Candara" w:hAnsi="Candara"/>
        </w:rPr>
        <w:t xml:space="preserve">De effecten van het handelen van de MR zijn </w:t>
      </w:r>
      <w:r w:rsidR="00137CAB">
        <w:rPr>
          <w:rFonts w:ascii="Candara" w:hAnsi="Candara"/>
        </w:rPr>
        <w:t>o.a.</w:t>
      </w:r>
      <w:r>
        <w:rPr>
          <w:rFonts w:ascii="Candara" w:hAnsi="Candara"/>
        </w:rPr>
        <w:t>;</w:t>
      </w:r>
    </w:p>
    <w:p w14:paraId="18CDB617" w14:textId="172B94E1" w:rsidR="00F17F43" w:rsidRDefault="00F17F43" w:rsidP="00F17F43">
      <w:pPr>
        <w:pStyle w:val="Lijstalinea"/>
        <w:numPr>
          <w:ilvl w:val="0"/>
          <w:numId w:val="7"/>
        </w:numPr>
        <w:rPr>
          <w:rFonts w:ascii="Candara" w:hAnsi="Candara"/>
        </w:rPr>
      </w:pPr>
      <w:r>
        <w:rPr>
          <w:rFonts w:ascii="Candara" w:hAnsi="Candara"/>
        </w:rPr>
        <w:t>Transparantie over schoolse zaken zijn middels de nieuwsbrieven vergroot</w:t>
      </w:r>
      <w:r w:rsidR="00137CAB">
        <w:rPr>
          <w:rFonts w:ascii="Candara" w:hAnsi="Candara"/>
        </w:rPr>
        <w:t>;</w:t>
      </w:r>
      <w:r>
        <w:rPr>
          <w:rFonts w:ascii="Candara" w:hAnsi="Candara"/>
        </w:rPr>
        <w:t xml:space="preserve"> </w:t>
      </w:r>
    </w:p>
    <w:p w14:paraId="153B56FF" w14:textId="58D43979" w:rsidR="00F17F43" w:rsidRDefault="00F17F43" w:rsidP="00F17F43">
      <w:pPr>
        <w:pStyle w:val="Lijstalinea"/>
        <w:numPr>
          <w:ilvl w:val="0"/>
          <w:numId w:val="7"/>
        </w:numPr>
        <w:rPr>
          <w:rFonts w:ascii="Candara" w:hAnsi="Candara"/>
        </w:rPr>
      </w:pPr>
      <w:r>
        <w:rPr>
          <w:rFonts w:ascii="Candara" w:hAnsi="Candara"/>
        </w:rPr>
        <w:t>De MR stemde in met de gezonde school. Het resultaat is dat kinderen en ouders bewuster met voeding en gezondheid omgaan</w:t>
      </w:r>
      <w:r w:rsidR="00137CAB">
        <w:rPr>
          <w:rFonts w:ascii="Candara" w:hAnsi="Candara"/>
        </w:rPr>
        <w:t>;</w:t>
      </w:r>
    </w:p>
    <w:p w14:paraId="0B99F7B2" w14:textId="71C49A0C" w:rsidR="000D5E0F" w:rsidRDefault="00F17F43" w:rsidP="00F17F43">
      <w:pPr>
        <w:pStyle w:val="Lijstalinea"/>
        <w:numPr>
          <w:ilvl w:val="0"/>
          <w:numId w:val="7"/>
        </w:numPr>
        <w:rPr>
          <w:rFonts w:ascii="Candara" w:hAnsi="Candara"/>
        </w:rPr>
      </w:pPr>
      <w:r>
        <w:rPr>
          <w:rFonts w:ascii="Candara" w:hAnsi="Candara"/>
        </w:rPr>
        <w:t xml:space="preserve">De MR stemde in met stichting Leerkracht waarmee de school samen aan een verbetercultuur </w:t>
      </w:r>
      <w:r w:rsidR="00D9581A">
        <w:rPr>
          <w:rFonts w:ascii="Candara" w:hAnsi="Candara"/>
        </w:rPr>
        <w:t>werkt en</w:t>
      </w:r>
      <w:r>
        <w:rPr>
          <w:rFonts w:ascii="Candara" w:hAnsi="Candara"/>
        </w:rPr>
        <w:t xml:space="preserve"> het onderwijs voor onze kinderen verbeterd</w:t>
      </w:r>
      <w:r w:rsidR="00137CAB">
        <w:rPr>
          <w:rFonts w:ascii="Candara" w:hAnsi="Candara"/>
        </w:rPr>
        <w:t>;</w:t>
      </w:r>
      <w:r>
        <w:rPr>
          <w:rFonts w:ascii="Candara" w:hAnsi="Candara"/>
        </w:rPr>
        <w:t xml:space="preserve"> </w:t>
      </w:r>
    </w:p>
    <w:p w14:paraId="3032052E" w14:textId="4B13B6EF" w:rsidR="0093774E" w:rsidRPr="00B10C19" w:rsidRDefault="00F17F43" w:rsidP="00F17F43">
      <w:pPr>
        <w:pStyle w:val="Lijstalinea"/>
        <w:numPr>
          <w:ilvl w:val="0"/>
          <w:numId w:val="7"/>
        </w:numPr>
        <w:rPr>
          <w:rFonts w:ascii="Candara" w:hAnsi="Candara"/>
        </w:rPr>
      </w:pPr>
      <w:r>
        <w:rPr>
          <w:rFonts w:ascii="Candara" w:hAnsi="Candara"/>
        </w:rPr>
        <w:t xml:space="preserve">Ouderbetrokkenheid met betrekking tot het Nationaal Programma onderwijs is vergroot. Ouders hebben voorstellen gedaan waaronder huiswerkbegeleiding in kernvakken. </w:t>
      </w:r>
    </w:p>
    <w:sectPr w:rsidR="0093774E" w:rsidRPr="00B10C19" w:rsidSect="00225DED">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057C" w14:textId="77777777" w:rsidR="00CD144A" w:rsidRDefault="00CD144A" w:rsidP="00CD144A">
      <w:r>
        <w:separator/>
      </w:r>
    </w:p>
  </w:endnote>
  <w:endnote w:type="continuationSeparator" w:id="0">
    <w:p w14:paraId="694B07B2" w14:textId="77777777" w:rsidR="00CD144A" w:rsidRDefault="00CD144A" w:rsidP="00C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altName w:val="Calibri"/>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903B" w14:textId="77777777" w:rsidR="00441864" w:rsidRDefault="0025075D">
    <w:pPr>
      <w:pStyle w:val="Voettekst"/>
    </w:pPr>
    <w:r>
      <w:rPr>
        <w:noProof/>
      </w:rPr>
      <w:drawing>
        <wp:anchor distT="0" distB="0" distL="114300" distR="114300" simplePos="0" relativeHeight="251659264" behindDoc="0" locked="1" layoutInCell="1" allowOverlap="0" wp14:anchorId="1DA6BC8D" wp14:editId="209C2E56">
          <wp:simplePos x="0" y="0"/>
          <wp:positionH relativeFrom="page">
            <wp:posOffset>-128905</wp:posOffset>
          </wp:positionH>
          <wp:positionV relativeFrom="page">
            <wp:posOffset>9384665</wp:posOffset>
          </wp:positionV>
          <wp:extent cx="7556500" cy="1440815"/>
          <wp:effectExtent l="0" t="0" r="0" b="0"/>
          <wp:wrapNone/>
          <wp:docPr id="6" name="Afbeelding 6" descr="Kameleon-adres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Kameleon-adres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834F" w14:textId="77777777" w:rsidR="00CD144A" w:rsidRDefault="00CD144A" w:rsidP="00CD144A">
      <w:r>
        <w:separator/>
      </w:r>
    </w:p>
  </w:footnote>
  <w:footnote w:type="continuationSeparator" w:id="0">
    <w:p w14:paraId="43EDCD92" w14:textId="77777777" w:rsidR="00CD144A" w:rsidRDefault="00CD144A" w:rsidP="00CD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B97" w14:textId="6D62EC5F" w:rsidR="00441864" w:rsidRDefault="0025075D" w:rsidP="00D9581A">
    <w:pPr>
      <w:pStyle w:val="Koptekst"/>
      <w:tabs>
        <w:tab w:val="clear" w:pos="4536"/>
        <w:tab w:val="clear" w:pos="9072"/>
        <w:tab w:val="right" w:pos="9066"/>
      </w:tabs>
    </w:pPr>
    <w:r>
      <w:rPr>
        <w:noProof/>
      </w:rPr>
      <w:drawing>
        <wp:anchor distT="0" distB="0" distL="114300" distR="114300" simplePos="0" relativeHeight="251660288" behindDoc="1" locked="0" layoutInCell="1" allowOverlap="1" wp14:anchorId="5CD050F1" wp14:editId="5D8B298A">
          <wp:simplePos x="0" y="0"/>
          <wp:positionH relativeFrom="column">
            <wp:posOffset>5634355</wp:posOffset>
          </wp:positionH>
          <wp:positionV relativeFrom="paragraph">
            <wp:posOffset>-220979</wp:posOffset>
          </wp:positionV>
          <wp:extent cx="784225" cy="81915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819150"/>
                  </a:xfrm>
                  <a:prstGeom prst="rect">
                    <a:avLst/>
                  </a:prstGeom>
                  <a:noFill/>
                </pic:spPr>
              </pic:pic>
            </a:graphicData>
          </a:graphic>
          <wp14:sizeRelH relativeFrom="page">
            <wp14:pctWidth>0</wp14:pctWidth>
          </wp14:sizeRelH>
          <wp14:sizeRelV relativeFrom="page">
            <wp14:pctHeight>0</wp14:pctHeight>
          </wp14:sizeRelV>
        </wp:anchor>
      </w:drawing>
    </w:r>
    <w:r w:rsidR="00D9581A">
      <w:rPr>
        <w:noProof/>
      </w:rPr>
      <w:t xml:space="preserve">                                         </w:t>
    </w:r>
    <w:r w:rsidR="00D958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1CA"/>
    <w:multiLevelType w:val="hybridMultilevel"/>
    <w:tmpl w:val="4524F8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AD1771"/>
    <w:multiLevelType w:val="hybridMultilevel"/>
    <w:tmpl w:val="E75EA9AC"/>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0D53E85"/>
    <w:multiLevelType w:val="multilevel"/>
    <w:tmpl w:val="828E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4210C"/>
    <w:multiLevelType w:val="hybridMultilevel"/>
    <w:tmpl w:val="50485A58"/>
    <w:lvl w:ilvl="0" w:tplc="C66A883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B0A39"/>
    <w:multiLevelType w:val="hybridMultilevel"/>
    <w:tmpl w:val="BCD822E4"/>
    <w:lvl w:ilvl="0" w:tplc="D2E8C0C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D22A61"/>
    <w:multiLevelType w:val="hybridMultilevel"/>
    <w:tmpl w:val="F00E01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6A366EF8"/>
    <w:multiLevelType w:val="hybridMultilevel"/>
    <w:tmpl w:val="61208782"/>
    <w:lvl w:ilvl="0" w:tplc="909C56A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4A"/>
    <w:rsid w:val="000D5E0F"/>
    <w:rsid w:val="00101478"/>
    <w:rsid w:val="00137CAB"/>
    <w:rsid w:val="0025075D"/>
    <w:rsid w:val="00366E40"/>
    <w:rsid w:val="003B0490"/>
    <w:rsid w:val="003B1929"/>
    <w:rsid w:val="003B4969"/>
    <w:rsid w:val="005035C8"/>
    <w:rsid w:val="005F3EFC"/>
    <w:rsid w:val="00707994"/>
    <w:rsid w:val="007D1F4C"/>
    <w:rsid w:val="008033FC"/>
    <w:rsid w:val="00855368"/>
    <w:rsid w:val="008966C3"/>
    <w:rsid w:val="008A6D75"/>
    <w:rsid w:val="009A47E4"/>
    <w:rsid w:val="009F7F8E"/>
    <w:rsid w:val="00AF2CAC"/>
    <w:rsid w:val="00B10C19"/>
    <w:rsid w:val="00B440AD"/>
    <w:rsid w:val="00B45003"/>
    <w:rsid w:val="00B64775"/>
    <w:rsid w:val="00B77BC9"/>
    <w:rsid w:val="00C1398D"/>
    <w:rsid w:val="00C40636"/>
    <w:rsid w:val="00C6644B"/>
    <w:rsid w:val="00C730F2"/>
    <w:rsid w:val="00C86CFC"/>
    <w:rsid w:val="00CC4B49"/>
    <w:rsid w:val="00CD144A"/>
    <w:rsid w:val="00D759F0"/>
    <w:rsid w:val="00D9581A"/>
    <w:rsid w:val="00E47713"/>
    <w:rsid w:val="00E64B34"/>
    <w:rsid w:val="00F17F43"/>
    <w:rsid w:val="00F81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1A8CB1"/>
  <w15:chartTrackingRefBased/>
  <w15:docId w15:val="{5520A975-4EDC-4500-ACEC-E084F7FC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144A"/>
    <w:pPr>
      <w:spacing w:after="0" w:line="240" w:lineRule="auto"/>
    </w:pPr>
    <w:rPr>
      <w:sz w:val="24"/>
      <w:szCs w:val="24"/>
    </w:rPr>
  </w:style>
  <w:style w:type="paragraph" w:styleId="Kop3">
    <w:name w:val="heading 3"/>
    <w:basedOn w:val="Standaard"/>
    <w:link w:val="Kop3Char"/>
    <w:uiPriority w:val="9"/>
    <w:qFormat/>
    <w:rsid w:val="00CD144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CD144A"/>
    <w:pPr>
      <w:jc w:val="center"/>
    </w:pPr>
    <w:rPr>
      <w:rFonts w:ascii="Comic Sans MS" w:eastAsia="Times New Roman" w:hAnsi="Comic Sans MS" w:cs="Times New Roman"/>
      <w:sz w:val="36"/>
      <w:lang w:eastAsia="nl-NL"/>
    </w:rPr>
  </w:style>
  <w:style w:type="character" w:customStyle="1" w:styleId="TitelChar">
    <w:name w:val="Titel Char"/>
    <w:basedOn w:val="Standaardalinea-lettertype"/>
    <w:link w:val="Titel"/>
    <w:rsid w:val="00CD144A"/>
    <w:rPr>
      <w:rFonts w:ascii="Comic Sans MS" w:eastAsia="Times New Roman" w:hAnsi="Comic Sans MS" w:cs="Times New Roman"/>
      <w:sz w:val="36"/>
      <w:szCs w:val="24"/>
      <w:lang w:eastAsia="nl-NL"/>
    </w:rPr>
  </w:style>
  <w:style w:type="paragraph" w:styleId="Lijstalinea">
    <w:name w:val="List Paragraph"/>
    <w:basedOn w:val="Standaard"/>
    <w:uiPriority w:val="34"/>
    <w:qFormat/>
    <w:rsid w:val="00CD144A"/>
    <w:pPr>
      <w:ind w:left="720"/>
      <w:contextualSpacing/>
    </w:pPr>
  </w:style>
  <w:style w:type="table" w:styleId="Tabelraster">
    <w:name w:val="Table Grid"/>
    <w:basedOn w:val="Standaardtabel"/>
    <w:uiPriority w:val="39"/>
    <w:rsid w:val="00CD144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144A"/>
    <w:pPr>
      <w:tabs>
        <w:tab w:val="center" w:pos="4536"/>
        <w:tab w:val="right" w:pos="9072"/>
      </w:tabs>
    </w:pPr>
  </w:style>
  <w:style w:type="character" w:customStyle="1" w:styleId="KoptekstChar">
    <w:name w:val="Koptekst Char"/>
    <w:basedOn w:val="Standaardalinea-lettertype"/>
    <w:link w:val="Koptekst"/>
    <w:uiPriority w:val="99"/>
    <w:rsid w:val="00CD144A"/>
    <w:rPr>
      <w:sz w:val="24"/>
      <w:szCs w:val="24"/>
    </w:rPr>
  </w:style>
  <w:style w:type="paragraph" w:styleId="Voettekst">
    <w:name w:val="footer"/>
    <w:basedOn w:val="Standaard"/>
    <w:link w:val="VoettekstChar"/>
    <w:uiPriority w:val="99"/>
    <w:unhideWhenUsed/>
    <w:rsid w:val="00CD144A"/>
    <w:pPr>
      <w:tabs>
        <w:tab w:val="center" w:pos="4536"/>
        <w:tab w:val="right" w:pos="9072"/>
      </w:tabs>
    </w:pPr>
  </w:style>
  <w:style w:type="character" w:customStyle="1" w:styleId="VoettekstChar">
    <w:name w:val="Voettekst Char"/>
    <w:basedOn w:val="Standaardalinea-lettertype"/>
    <w:link w:val="Voettekst"/>
    <w:uiPriority w:val="99"/>
    <w:rsid w:val="00CD144A"/>
    <w:rPr>
      <w:sz w:val="24"/>
      <w:szCs w:val="24"/>
    </w:rPr>
  </w:style>
  <w:style w:type="character" w:customStyle="1" w:styleId="Kop3Char">
    <w:name w:val="Kop 3 Char"/>
    <w:basedOn w:val="Standaardalinea-lettertype"/>
    <w:link w:val="Kop3"/>
    <w:uiPriority w:val="9"/>
    <w:rsid w:val="00CD144A"/>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CD144A"/>
    <w:rPr>
      <w:b/>
      <w:bCs/>
    </w:rPr>
  </w:style>
  <w:style w:type="character" w:styleId="Hyperlink">
    <w:name w:val="Hyperlink"/>
    <w:basedOn w:val="Standaardalinea-lettertype"/>
    <w:uiPriority w:val="99"/>
    <w:semiHidden/>
    <w:unhideWhenUsed/>
    <w:rsid w:val="00CD144A"/>
    <w:rPr>
      <w:color w:val="0000FF"/>
      <w:u w:val="single"/>
    </w:rPr>
  </w:style>
  <w:style w:type="paragraph" w:styleId="Normaalweb">
    <w:name w:val="Normal (Web)"/>
    <w:basedOn w:val="Standaard"/>
    <w:uiPriority w:val="99"/>
    <w:semiHidden/>
    <w:unhideWhenUsed/>
    <w:rsid w:val="00CD144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4050">
      <w:bodyDiv w:val="1"/>
      <w:marLeft w:val="0"/>
      <w:marRight w:val="0"/>
      <w:marTop w:val="0"/>
      <w:marBottom w:val="0"/>
      <w:divBdr>
        <w:top w:val="none" w:sz="0" w:space="0" w:color="auto"/>
        <w:left w:val="none" w:sz="0" w:space="0" w:color="auto"/>
        <w:bottom w:val="none" w:sz="0" w:space="0" w:color="auto"/>
        <w:right w:val="none" w:sz="0" w:space="0" w:color="auto"/>
      </w:divBdr>
    </w:div>
    <w:div w:id="4415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98E71DD1CDD40A97EA2761DEA9551" ma:contentTypeVersion="13" ma:contentTypeDescription="Een nieuw document maken." ma:contentTypeScope="" ma:versionID="95290cd5204a74278d2229107585ec65">
  <xsd:schema xmlns:xsd="http://www.w3.org/2001/XMLSchema" xmlns:xs="http://www.w3.org/2001/XMLSchema" xmlns:p="http://schemas.microsoft.com/office/2006/metadata/properties" xmlns:ns2="459d3256-6428-4aa0-8f51-eca7ed1f21ef" xmlns:ns3="28849fbd-46a7-47de-ab7f-a7720e16d55c" targetNamespace="http://schemas.microsoft.com/office/2006/metadata/properties" ma:root="true" ma:fieldsID="70084c269969d03b0c83842a6af79883" ns2:_="" ns3:_="">
    <xsd:import namespace="459d3256-6428-4aa0-8f51-eca7ed1f21ef"/>
    <xsd:import namespace="28849fbd-46a7-47de-ab7f-a7720e16d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3256-6428-4aa0-8f51-eca7ed1f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9fbd-46a7-47de-ab7f-a7720e16d55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DA960-6DCF-4672-9FF3-99FED1F629A1}"/>
</file>

<file path=customXml/itemProps2.xml><?xml version="1.0" encoding="utf-8"?>
<ds:datastoreItem xmlns:ds="http://schemas.openxmlformats.org/officeDocument/2006/customXml" ds:itemID="{186AC2B0-640B-48B6-9F27-37AAC15CF13B}">
  <ds:schemaRefs>
    <ds:schemaRef ds:uri="http://schemas.microsoft.com/sharepoint/v3/contenttype/forms"/>
  </ds:schemaRefs>
</ds:datastoreItem>
</file>

<file path=customXml/itemProps3.xml><?xml version="1.0" encoding="utf-8"?>
<ds:datastoreItem xmlns:ds="http://schemas.openxmlformats.org/officeDocument/2006/customXml" ds:itemID="{62719415-21DC-4A7E-B2ED-B443383C6B19}">
  <ds:schemaRefs>
    <ds:schemaRef ds:uri="http://schemas.microsoft.com/office/2006/documentManagement/types"/>
    <ds:schemaRef ds:uri="0aa6625d-9fde-4f2a-97ad-f06f3d305bcf"/>
    <ds:schemaRef ds:uri="http://purl.org/dc/dcmitype/"/>
    <ds:schemaRef ds:uri="http://schemas.microsoft.com/office/2006/metadata/properties"/>
    <ds:schemaRef ds:uri="http://purl.org/dc/terms/"/>
    <ds:schemaRef ds:uri="http://purl.org/dc/elements/1.1/"/>
    <ds:schemaRef ds:uri="19ac38d5-5b4e-4ca1-9f09-38aa882dbbaa"/>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6706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Ouissam Belgharbi</dc:creator>
  <cp:keywords/>
  <dc:description/>
  <cp:lastModifiedBy>Laila El Moukhtari</cp:lastModifiedBy>
  <cp:revision>2</cp:revision>
  <dcterms:created xsi:type="dcterms:W3CDTF">2021-09-23T12:34:00Z</dcterms:created>
  <dcterms:modified xsi:type="dcterms:W3CDTF">2021-09-23T12:34:00Z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0x0101006CF98E71DD1CDD40A97EA2761DEA9551</vt:lpwstr>
  </property>
</Properties>
</file>